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FCA" w:rsidRPr="00886FCA" w:rsidRDefault="00886FCA" w:rsidP="00886F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6FCA">
        <w:rPr>
          <w:rFonts w:ascii="Times New Roman" w:eastAsia="Times New Roman" w:hAnsi="Times New Roman" w:cs="Times New Roman"/>
          <w:sz w:val="28"/>
          <w:szCs w:val="28"/>
        </w:rPr>
        <w:t xml:space="preserve">ТЕХНОЛОГИЧЕСКАЯ КАРТА  УРОКА ЛИТЕРАТУРНОГО ЧТЕНИЯ </w:t>
      </w:r>
    </w:p>
    <w:p w:rsidR="00886FCA" w:rsidRPr="00886FCA" w:rsidRDefault="00886FCA" w:rsidP="00886F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6FCA">
        <w:rPr>
          <w:rFonts w:ascii="Times New Roman" w:eastAsia="Times New Roman" w:hAnsi="Times New Roman" w:cs="Times New Roman"/>
          <w:sz w:val="28"/>
          <w:szCs w:val="28"/>
        </w:rPr>
        <w:t xml:space="preserve">1 класс  (программа «Школа России»)  </w:t>
      </w:r>
    </w:p>
    <w:p w:rsidR="00886FCA" w:rsidRPr="00886FCA" w:rsidRDefault="00886FCA" w:rsidP="00886F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86FCA" w:rsidRPr="00886FCA" w:rsidRDefault="00886FCA" w:rsidP="00886F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6FCA">
        <w:rPr>
          <w:rFonts w:ascii="Times New Roman" w:eastAsia="Times New Roman" w:hAnsi="Times New Roman" w:cs="Times New Roman"/>
          <w:sz w:val="28"/>
          <w:szCs w:val="28"/>
        </w:rPr>
        <w:t xml:space="preserve">      ФИО учителя: Нестерова О.Н.</w:t>
      </w:r>
    </w:p>
    <w:p w:rsidR="00886FCA" w:rsidRPr="00886FCA" w:rsidRDefault="00886FCA" w:rsidP="00886FCA">
      <w:pPr>
        <w:spacing w:after="0"/>
        <w:ind w:left="36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6FCA">
        <w:rPr>
          <w:rFonts w:ascii="Times New Roman" w:eastAsia="Calibri" w:hAnsi="Times New Roman" w:cs="Times New Roman"/>
          <w:sz w:val="28"/>
          <w:szCs w:val="28"/>
          <w:lang w:eastAsia="en-US"/>
        </w:rPr>
        <w:t>Класс: 1 «Б»</w:t>
      </w:r>
    </w:p>
    <w:p w:rsidR="00886FCA" w:rsidRPr="00886FCA" w:rsidRDefault="00886FCA" w:rsidP="00886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6FCA">
        <w:rPr>
          <w:rFonts w:ascii="Times New Roman" w:eastAsia="Times New Roman" w:hAnsi="Times New Roman" w:cs="Times New Roman"/>
          <w:sz w:val="28"/>
          <w:szCs w:val="28"/>
        </w:rPr>
        <w:t xml:space="preserve">      УМК: «Школа России»</w:t>
      </w:r>
    </w:p>
    <w:p w:rsidR="00886FCA" w:rsidRPr="00886FCA" w:rsidRDefault="00886FCA" w:rsidP="00886FCA">
      <w:pPr>
        <w:ind w:left="36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6FCA">
        <w:rPr>
          <w:rFonts w:ascii="Times New Roman" w:eastAsia="Calibri" w:hAnsi="Times New Roman" w:cs="Times New Roman"/>
          <w:sz w:val="28"/>
          <w:szCs w:val="28"/>
          <w:lang w:eastAsia="en-US"/>
        </w:rPr>
        <w:t>Предмет: литературное чтение</w:t>
      </w:r>
    </w:p>
    <w:p w:rsidR="00886FCA" w:rsidRPr="00886FCA" w:rsidRDefault="00886FCA" w:rsidP="00886FCA">
      <w:pPr>
        <w:ind w:left="360"/>
        <w:contextualSpacing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86F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Тема:  </w:t>
      </w:r>
      <w:r w:rsidRPr="00886F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И. </w:t>
      </w:r>
      <w:proofErr w:type="spellStart"/>
      <w:r w:rsidRPr="00886F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Токмакова</w:t>
      </w:r>
      <w:proofErr w:type="spellEnd"/>
      <w:r w:rsidRPr="00886F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«Аля, </w:t>
      </w:r>
      <w:proofErr w:type="spellStart"/>
      <w:r w:rsidRPr="00886F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Кляксич</w:t>
      </w:r>
      <w:proofErr w:type="spellEnd"/>
      <w:r w:rsidRPr="00886F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и буква «А»</w:t>
      </w:r>
    </w:p>
    <w:p w:rsidR="00886FCA" w:rsidRPr="00886FCA" w:rsidRDefault="00886FCA" w:rsidP="00886FCA">
      <w:pPr>
        <w:ind w:left="36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6FCA">
        <w:rPr>
          <w:rFonts w:ascii="Times New Roman" w:eastAsia="Calibri" w:hAnsi="Times New Roman" w:cs="Times New Roman"/>
          <w:sz w:val="28"/>
          <w:szCs w:val="28"/>
          <w:lang w:eastAsia="en-US"/>
        </w:rPr>
        <w:t>Тип урока: формирование новых знаний</w:t>
      </w:r>
    </w:p>
    <w:p w:rsidR="00886FCA" w:rsidRPr="00886FCA" w:rsidRDefault="00886FCA" w:rsidP="00886FCA">
      <w:pPr>
        <w:ind w:left="36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6FCA">
        <w:rPr>
          <w:rFonts w:ascii="Times New Roman" w:eastAsia="Calibri" w:hAnsi="Times New Roman" w:cs="Times New Roman"/>
          <w:sz w:val="28"/>
          <w:szCs w:val="28"/>
          <w:lang w:eastAsia="en-US"/>
        </w:rPr>
        <w:t>Место и роль урока в изучаемой теме:  первый урок по данной теме</w:t>
      </w:r>
    </w:p>
    <w:p w:rsidR="00886FCA" w:rsidRPr="00886FCA" w:rsidRDefault="00886FCA" w:rsidP="00886FCA">
      <w:pPr>
        <w:ind w:left="36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6FCA">
        <w:rPr>
          <w:rFonts w:ascii="Times New Roman" w:eastAsia="Calibri" w:hAnsi="Times New Roman" w:cs="Times New Roman"/>
          <w:sz w:val="28"/>
          <w:szCs w:val="28"/>
          <w:lang w:eastAsia="en-US"/>
        </w:rPr>
        <w:t>Цель:  продолжить совершенствовать умение читать целыми словами; ввести понятия «действующие лица», «герой»; научить делить текст на части и составлять картинный план произведения; создать условия для развития речевых умений, творческих способностей, воображения, памяти.</w:t>
      </w:r>
    </w:p>
    <w:tbl>
      <w:tblPr>
        <w:tblStyle w:val="a3"/>
        <w:tblW w:w="0" w:type="auto"/>
        <w:tblInd w:w="250" w:type="dxa"/>
        <w:tblLayout w:type="fixed"/>
        <w:tblLook w:val="04A0"/>
      </w:tblPr>
      <w:tblGrid>
        <w:gridCol w:w="2693"/>
        <w:gridCol w:w="2977"/>
        <w:gridCol w:w="4111"/>
        <w:gridCol w:w="5103"/>
      </w:tblGrid>
      <w:tr w:rsidR="00886FCA" w:rsidRPr="00886FCA" w:rsidTr="00B96F2A">
        <w:trPr>
          <w:trHeight w:val="971"/>
        </w:trPr>
        <w:tc>
          <w:tcPr>
            <w:tcW w:w="2693" w:type="dxa"/>
          </w:tcPr>
          <w:p w:rsidR="00886FCA" w:rsidRPr="00886FCA" w:rsidRDefault="00886FCA" w:rsidP="00886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FCA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2977" w:type="dxa"/>
          </w:tcPr>
          <w:p w:rsidR="00886FCA" w:rsidRPr="00886FCA" w:rsidRDefault="00886FCA" w:rsidP="00886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FC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4111" w:type="dxa"/>
          </w:tcPr>
          <w:p w:rsidR="00886FCA" w:rsidRPr="00886FCA" w:rsidRDefault="00886FCA" w:rsidP="00886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FC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5103" w:type="dxa"/>
          </w:tcPr>
          <w:p w:rsidR="00886FCA" w:rsidRPr="00886FCA" w:rsidRDefault="00886FCA" w:rsidP="00886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 детей, планируемые результаты</w:t>
            </w:r>
          </w:p>
        </w:tc>
      </w:tr>
      <w:tr w:rsidR="00886FCA" w:rsidRPr="00886FCA" w:rsidTr="00B96F2A">
        <w:trPr>
          <w:trHeight w:val="550"/>
        </w:trPr>
        <w:tc>
          <w:tcPr>
            <w:tcW w:w="2693" w:type="dxa"/>
          </w:tcPr>
          <w:p w:rsidR="00886FCA" w:rsidRPr="00886FCA" w:rsidRDefault="00886FCA" w:rsidP="00886FCA">
            <w:pPr>
              <w:keepNext/>
              <w:autoSpaceDE w:val="0"/>
              <w:autoSpaceDN w:val="0"/>
              <w:adjustRightInd w:val="0"/>
              <w:spacing w:before="120" w:after="120"/>
              <w:outlineLvl w:val="2"/>
              <w:rPr>
                <w:rFonts w:ascii="Times New Roman" w:hAnsi="Times New Roman" w:cs="Times New Roman"/>
                <w:b/>
                <w:bCs/>
                <w:spacing w:val="45"/>
                <w:sz w:val="24"/>
                <w:szCs w:val="24"/>
              </w:rPr>
            </w:pPr>
            <w:r w:rsidRPr="00886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 Мотивирование к учебной</w:t>
            </w:r>
            <w:r w:rsidRPr="00886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деятельности.</w:t>
            </w:r>
          </w:p>
        </w:tc>
        <w:tc>
          <w:tcPr>
            <w:tcW w:w="2977" w:type="dxa"/>
          </w:tcPr>
          <w:p w:rsidR="00886FCA" w:rsidRPr="00886FCA" w:rsidRDefault="00886FCA" w:rsidP="00886FCA">
            <w:pPr>
              <w:autoSpaceDE w:val="0"/>
              <w:autoSpaceDN w:val="0"/>
              <w:adjustRightInd w:val="0"/>
              <w:spacing w:before="60"/>
              <w:ind w:firstLine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читает стихотворение.</w:t>
            </w:r>
          </w:p>
          <w:p w:rsidR="00886FCA" w:rsidRPr="00886FCA" w:rsidRDefault="00886FCA" w:rsidP="00886FCA">
            <w:pPr>
              <w:autoSpaceDE w:val="0"/>
              <w:autoSpaceDN w:val="0"/>
              <w:adjustRightInd w:val="0"/>
              <w:spacing w:before="60"/>
              <w:ind w:firstLine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886FCA" w:rsidRPr="00886FCA" w:rsidRDefault="00886FCA" w:rsidP="00886FCA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Настраивает на рабочий лад. </w:t>
            </w:r>
          </w:p>
          <w:p w:rsidR="00886FCA" w:rsidRPr="00886FCA" w:rsidRDefault="00886FCA" w:rsidP="00886FCA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bCs/>
                <w:spacing w:val="45"/>
                <w:sz w:val="24"/>
                <w:szCs w:val="24"/>
              </w:rPr>
            </w:pPr>
          </w:p>
        </w:tc>
        <w:tc>
          <w:tcPr>
            <w:tcW w:w="5103" w:type="dxa"/>
          </w:tcPr>
          <w:p w:rsidR="00886FCA" w:rsidRPr="00886FCA" w:rsidRDefault="00886FCA" w:rsidP="00886FC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86F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Личностные</w:t>
            </w:r>
            <w:proofErr w:type="gramEnd"/>
            <w:r w:rsidRPr="00886F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УУД:</w:t>
            </w:r>
            <w:r w:rsidRPr="00886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познавательного интереса; формирование определённых познавательных потребностей и учебных мотивов.</w:t>
            </w:r>
          </w:p>
        </w:tc>
      </w:tr>
      <w:tr w:rsidR="00886FCA" w:rsidRPr="00886FCA" w:rsidTr="00B96F2A">
        <w:trPr>
          <w:trHeight w:val="83"/>
        </w:trPr>
        <w:tc>
          <w:tcPr>
            <w:tcW w:w="2693" w:type="dxa"/>
          </w:tcPr>
          <w:p w:rsidR="00886FCA" w:rsidRPr="00886FCA" w:rsidRDefault="00886FCA" w:rsidP="00886FCA">
            <w:pPr>
              <w:autoSpaceDE w:val="0"/>
              <w:autoSpaceDN w:val="0"/>
              <w:adjustRightInd w:val="0"/>
              <w:spacing w:before="60" w:after="60" w:line="252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6F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II. Актуализация знаний.</w:t>
            </w:r>
          </w:p>
          <w:p w:rsidR="00886FCA" w:rsidRPr="00886FCA" w:rsidRDefault="00886FCA" w:rsidP="00886FCA">
            <w:pPr>
              <w:keepNext/>
              <w:autoSpaceDE w:val="0"/>
              <w:autoSpaceDN w:val="0"/>
              <w:adjustRightInd w:val="0"/>
              <w:spacing w:before="120" w:after="120"/>
              <w:outlineLvl w:val="2"/>
              <w:rPr>
                <w:rFonts w:ascii="Times New Roman" w:hAnsi="Times New Roman" w:cs="Times New Roman"/>
                <w:b/>
                <w:bCs/>
                <w:spacing w:val="45"/>
                <w:sz w:val="24"/>
                <w:szCs w:val="24"/>
              </w:rPr>
            </w:pPr>
          </w:p>
        </w:tc>
        <w:tc>
          <w:tcPr>
            <w:tcW w:w="2977" w:type="dxa"/>
          </w:tcPr>
          <w:p w:rsidR="00886FCA" w:rsidRPr="00886FCA" w:rsidRDefault="00886FCA" w:rsidP="00886FCA">
            <w:pPr>
              <w:autoSpaceDE w:val="0"/>
              <w:autoSpaceDN w:val="0"/>
              <w:adjustRightInd w:val="0"/>
              <w:spacing w:before="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FCA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Pr="00886FC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Конкурс </w:t>
            </w:r>
            <w:r w:rsidRPr="00886FCA">
              <w:rPr>
                <w:rFonts w:ascii="Times New Roman" w:hAnsi="Times New Roman" w:cs="Times New Roman"/>
                <w:color w:val="000000"/>
                <w:spacing w:val="45"/>
                <w:sz w:val="24"/>
                <w:szCs w:val="24"/>
              </w:rPr>
              <w:t>чтецо</w:t>
            </w:r>
            <w:r w:rsidRPr="0088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86F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6FCA" w:rsidRPr="00886FCA" w:rsidRDefault="00886FCA" w:rsidP="00886FCA">
            <w:pPr>
              <w:autoSpaceDE w:val="0"/>
              <w:autoSpaceDN w:val="0"/>
              <w:adjustRightInd w:val="0"/>
              <w:spacing w:before="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FCA" w:rsidRPr="00886FCA" w:rsidRDefault="00886FCA" w:rsidP="00886FCA">
            <w:pPr>
              <w:autoSpaceDE w:val="0"/>
              <w:autoSpaceDN w:val="0"/>
              <w:adjustRightInd w:val="0"/>
              <w:spacing w:before="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FCA" w:rsidRPr="00886FCA" w:rsidRDefault="00886FCA" w:rsidP="00886FCA">
            <w:pPr>
              <w:autoSpaceDE w:val="0"/>
              <w:autoSpaceDN w:val="0"/>
              <w:adjustRightInd w:val="0"/>
              <w:spacing w:before="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FCA"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Pr="00886FC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Конкурс рисунков </w:t>
            </w:r>
            <w:r w:rsidRPr="00886FCA">
              <w:rPr>
                <w:rFonts w:ascii="Times New Roman" w:hAnsi="Times New Roman" w:cs="Times New Roman"/>
                <w:sz w:val="24"/>
                <w:szCs w:val="24"/>
              </w:rPr>
              <w:t>«Загадочные буквы».</w:t>
            </w:r>
          </w:p>
          <w:p w:rsidR="00886FCA" w:rsidRPr="00886FCA" w:rsidRDefault="00886FCA" w:rsidP="00886FCA">
            <w:pPr>
              <w:autoSpaceDE w:val="0"/>
              <w:autoSpaceDN w:val="0"/>
              <w:adjustRightInd w:val="0"/>
              <w:spacing w:before="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FCA" w:rsidRPr="00886FCA" w:rsidRDefault="00886FCA" w:rsidP="00886FCA">
            <w:pPr>
              <w:autoSpaceDE w:val="0"/>
              <w:autoSpaceDN w:val="0"/>
              <w:adjustRightInd w:val="0"/>
              <w:spacing w:before="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FCA">
              <w:rPr>
                <w:rFonts w:ascii="Times New Roman" w:hAnsi="Times New Roman" w:cs="Times New Roman"/>
                <w:sz w:val="24"/>
                <w:szCs w:val="24"/>
              </w:rPr>
              <w:t>3. </w:t>
            </w:r>
            <w:r w:rsidRPr="00886FC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Игра </w:t>
            </w:r>
            <w:r w:rsidRPr="00886FCA">
              <w:rPr>
                <w:rFonts w:ascii="Times New Roman" w:hAnsi="Times New Roman" w:cs="Times New Roman"/>
                <w:sz w:val="24"/>
                <w:szCs w:val="24"/>
              </w:rPr>
              <w:t>«Узнай букву».</w:t>
            </w:r>
          </w:p>
          <w:p w:rsidR="00886FCA" w:rsidRPr="00886FCA" w:rsidRDefault="00886FCA" w:rsidP="00886FCA">
            <w:pPr>
              <w:tabs>
                <w:tab w:val="left" w:pos="5250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Cs/>
                <w:spacing w:val="45"/>
                <w:sz w:val="24"/>
                <w:szCs w:val="24"/>
              </w:rPr>
            </w:pPr>
          </w:p>
          <w:p w:rsidR="00886FCA" w:rsidRPr="00886FCA" w:rsidRDefault="00886FCA" w:rsidP="00886FCA">
            <w:pPr>
              <w:tabs>
                <w:tab w:val="left" w:pos="5250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Cs/>
                <w:spacing w:val="45"/>
                <w:sz w:val="24"/>
                <w:szCs w:val="24"/>
              </w:rPr>
            </w:pPr>
          </w:p>
          <w:p w:rsidR="00886FCA" w:rsidRPr="00886FCA" w:rsidRDefault="00886FCA" w:rsidP="00886FCA">
            <w:pPr>
              <w:tabs>
                <w:tab w:val="left" w:pos="5250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86FCA" w:rsidRPr="00886FCA" w:rsidRDefault="00886FCA" w:rsidP="00886FC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Организует последовательность выступлений.</w:t>
            </w:r>
          </w:p>
          <w:p w:rsidR="00886FCA" w:rsidRPr="00886FCA" w:rsidRDefault="00886FCA" w:rsidP="00886FCA">
            <w:pPr>
              <w:autoSpaceDE w:val="0"/>
              <w:autoSpaceDN w:val="0"/>
              <w:adjustRightInd w:val="0"/>
              <w:spacing w:line="252" w:lineRule="auto"/>
              <w:ind w:firstLine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86FCA" w:rsidRPr="00886FCA" w:rsidRDefault="00886FCA" w:rsidP="00886FCA">
            <w:pPr>
              <w:autoSpaceDE w:val="0"/>
              <w:autoSpaceDN w:val="0"/>
              <w:adjustRightInd w:val="0"/>
              <w:spacing w:line="252" w:lineRule="auto"/>
              <w:ind w:firstLine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86FCA" w:rsidRPr="00886FCA" w:rsidRDefault="00886FCA" w:rsidP="00886FC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открывает рисунок на доске (изображены предметы, в которых спрятаны буквы).</w:t>
            </w:r>
          </w:p>
          <w:p w:rsidR="00886FCA" w:rsidRPr="00886FCA" w:rsidRDefault="00886FCA" w:rsidP="00886F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6FCA" w:rsidRPr="00886FCA" w:rsidRDefault="00886FCA" w:rsidP="00886F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6FCA" w:rsidRPr="00886FCA" w:rsidRDefault="00886FCA" w:rsidP="00886F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6FCA" w:rsidRPr="00886FCA" w:rsidRDefault="00886FCA" w:rsidP="00886F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6FCA" w:rsidRPr="00886FCA" w:rsidRDefault="00886FCA" w:rsidP="00886F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6FCA" w:rsidRPr="00886FCA" w:rsidRDefault="00886FCA" w:rsidP="00886FCA">
            <w:pPr>
              <w:jc w:val="both"/>
              <w:rPr>
                <w:rFonts w:ascii="Times New Roman" w:hAnsi="Times New Roman" w:cs="Times New Roman"/>
                <w:bCs/>
                <w:spacing w:val="45"/>
                <w:sz w:val="24"/>
                <w:szCs w:val="24"/>
              </w:rPr>
            </w:pPr>
          </w:p>
        </w:tc>
        <w:tc>
          <w:tcPr>
            <w:tcW w:w="5103" w:type="dxa"/>
          </w:tcPr>
          <w:p w:rsidR="00886FCA" w:rsidRPr="00886FCA" w:rsidRDefault="00886FCA" w:rsidP="00886FC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читают свои двустишия.</w:t>
            </w:r>
          </w:p>
          <w:p w:rsidR="00886FCA" w:rsidRPr="00886FCA" w:rsidRDefault="00886FCA" w:rsidP="00886FC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FC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Регулятивные УУД: </w:t>
            </w:r>
            <w:r w:rsidRPr="00886FCA"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оценку учителя и одноклассников.</w:t>
            </w:r>
          </w:p>
          <w:p w:rsidR="00886FCA" w:rsidRPr="00886FCA" w:rsidRDefault="00886FCA" w:rsidP="00886FC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6F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 w:rsidRPr="00886F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УУД: </w:t>
            </w:r>
            <w:r w:rsidRPr="00886FCA">
              <w:rPr>
                <w:rFonts w:ascii="Times New Roman" w:hAnsi="Times New Roman" w:cs="Times New Roman"/>
                <w:sz w:val="24"/>
                <w:szCs w:val="24"/>
              </w:rPr>
              <w:t>уметь формулировать своё мнение и позицию.</w:t>
            </w:r>
          </w:p>
          <w:p w:rsidR="00886FCA" w:rsidRPr="00886FCA" w:rsidRDefault="00886FCA" w:rsidP="00886FC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-Заранее подготовленный учащийся читает стихотворение о буквах.</w:t>
            </w:r>
          </w:p>
          <w:p w:rsidR="00886FCA" w:rsidRPr="00886FCA" w:rsidRDefault="00886FCA" w:rsidP="00886FC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F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Познавательные УУД: </w:t>
            </w:r>
            <w:r w:rsidRPr="00886FCA">
              <w:rPr>
                <w:rFonts w:ascii="Times New Roman" w:hAnsi="Times New Roman" w:cs="Times New Roman"/>
                <w:sz w:val="24"/>
                <w:szCs w:val="24"/>
              </w:rPr>
              <w:t>уметь осуществлять анализ объекта с выделением признаков, понимать и интерпретировать знаки, символы, сравнивать иллюстрации, рисунки с содержанием и названием литературного произведения.</w:t>
            </w:r>
          </w:p>
        </w:tc>
      </w:tr>
      <w:tr w:rsidR="00886FCA" w:rsidRPr="00886FCA" w:rsidTr="00B96F2A">
        <w:trPr>
          <w:trHeight w:val="550"/>
        </w:trPr>
        <w:tc>
          <w:tcPr>
            <w:tcW w:w="2693" w:type="dxa"/>
          </w:tcPr>
          <w:p w:rsidR="00886FCA" w:rsidRPr="00886FCA" w:rsidRDefault="00886FCA" w:rsidP="00886FCA">
            <w:pPr>
              <w:tabs>
                <w:tab w:val="left" w:pos="5250"/>
              </w:tabs>
              <w:autoSpaceDE w:val="0"/>
              <w:autoSpaceDN w:val="0"/>
              <w:adjustRightInd w:val="0"/>
              <w:spacing w:before="60" w:after="6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F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III. Постановка цели урока</w:t>
            </w:r>
            <w:r w:rsidRPr="00886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886FCA" w:rsidRPr="00886FCA" w:rsidRDefault="00886FCA" w:rsidP="00886FCA">
            <w:pPr>
              <w:keepNext/>
              <w:autoSpaceDE w:val="0"/>
              <w:autoSpaceDN w:val="0"/>
              <w:adjustRightInd w:val="0"/>
              <w:spacing w:before="120" w:after="120"/>
              <w:outlineLvl w:val="2"/>
              <w:rPr>
                <w:rFonts w:ascii="Times New Roman" w:hAnsi="Times New Roman" w:cs="Times New Roman"/>
                <w:b/>
                <w:bCs/>
                <w:spacing w:val="45"/>
                <w:sz w:val="24"/>
                <w:szCs w:val="24"/>
              </w:rPr>
            </w:pPr>
          </w:p>
        </w:tc>
        <w:tc>
          <w:tcPr>
            <w:tcW w:w="2977" w:type="dxa"/>
          </w:tcPr>
          <w:p w:rsidR="00886FCA" w:rsidRPr="00886FCA" w:rsidRDefault="00886FCA" w:rsidP="00886FCA">
            <w:pPr>
              <w:tabs>
                <w:tab w:val="left" w:pos="5250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FCA">
              <w:rPr>
                <w:rFonts w:ascii="Times New Roman" w:hAnsi="Times New Roman" w:cs="Times New Roman"/>
                <w:color w:val="000000"/>
                <w:spacing w:val="45"/>
                <w:sz w:val="24"/>
                <w:szCs w:val="24"/>
              </w:rPr>
              <w:t>Эвристическая беседа</w:t>
            </w:r>
            <w:r w:rsidRPr="0088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86FCA" w:rsidRPr="00886FCA" w:rsidRDefault="00886FCA" w:rsidP="00886FCA">
            <w:pPr>
              <w:tabs>
                <w:tab w:val="left" w:pos="5250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pacing w:val="45"/>
                <w:sz w:val="24"/>
                <w:szCs w:val="24"/>
              </w:rPr>
            </w:pPr>
          </w:p>
        </w:tc>
        <w:tc>
          <w:tcPr>
            <w:tcW w:w="4111" w:type="dxa"/>
          </w:tcPr>
          <w:p w:rsidR="00886FCA" w:rsidRPr="00886FCA" w:rsidRDefault="00886FCA" w:rsidP="00886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Постановка концептуальных вопросов к тексту (проблемных). </w:t>
            </w:r>
          </w:p>
          <w:p w:rsidR="00886FCA" w:rsidRPr="00886FCA" w:rsidRDefault="00886FCA" w:rsidP="00886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коллективной дискуссии (в том числе, и проблемной). </w:t>
            </w:r>
          </w:p>
          <w:p w:rsidR="00886FCA" w:rsidRPr="00886FCA" w:rsidRDefault="00886FCA" w:rsidP="00886FCA">
            <w:pPr>
              <w:rPr>
                <w:rFonts w:ascii="Times New Roman" w:hAnsi="Times New Roman" w:cs="Times New Roman"/>
                <w:b/>
                <w:bCs/>
                <w:spacing w:val="45"/>
                <w:sz w:val="24"/>
                <w:szCs w:val="24"/>
              </w:rPr>
            </w:pPr>
            <w:r w:rsidRPr="00886FCA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учащихся к коллективному решению.</w:t>
            </w:r>
          </w:p>
        </w:tc>
        <w:tc>
          <w:tcPr>
            <w:tcW w:w="5103" w:type="dxa"/>
          </w:tcPr>
          <w:p w:rsidR="00886FCA" w:rsidRPr="00886FCA" w:rsidRDefault="00886FCA" w:rsidP="00886FCA">
            <w:pPr>
              <w:tabs>
                <w:tab w:val="left" w:pos="5250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беседе.</w:t>
            </w:r>
          </w:p>
          <w:p w:rsidR="00886FCA" w:rsidRPr="00886FCA" w:rsidRDefault="00886FCA" w:rsidP="00886FCA">
            <w:pPr>
              <w:tabs>
                <w:tab w:val="left" w:pos="5250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86F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Познавательные</w:t>
            </w:r>
            <w:proofErr w:type="gramEnd"/>
            <w:r w:rsidRPr="00886F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УУД: </w:t>
            </w:r>
            <w:r w:rsidRPr="00886FC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88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ыделять существенную информацию из текста, находить объяснение незнакомых слов в словаре учебника.</w:t>
            </w:r>
          </w:p>
          <w:p w:rsidR="00886FCA" w:rsidRPr="00886FCA" w:rsidRDefault="00886FCA" w:rsidP="00886FC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spacing w:val="45"/>
                <w:sz w:val="24"/>
                <w:szCs w:val="24"/>
              </w:rPr>
            </w:pPr>
          </w:p>
        </w:tc>
      </w:tr>
      <w:tr w:rsidR="00886FCA" w:rsidRPr="00886FCA" w:rsidTr="00B96F2A">
        <w:trPr>
          <w:trHeight w:val="550"/>
        </w:trPr>
        <w:tc>
          <w:tcPr>
            <w:tcW w:w="2693" w:type="dxa"/>
          </w:tcPr>
          <w:p w:rsidR="00886FCA" w:rsidRPr="00886FCA" w:rsidRDefault="00886FCA" w:rsidP="00886FC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F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IV. Изучение</w:t>
            </w:r>
            <w:r w:rsidRPr="00886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нового материала.</w:t>
            </w:r>
          </w:p>
          <w:p w:rsidR="00886FCA" w:rsidRPr="00886FCA" w:rsidRDefault="00886FCA" w:rsidP="00886FCA">
            <w:pPr>
              <w:keepNext/>
              <w:autoSpaceDE w:val="0"/>
              <w:autoSpaceDN w:val="0"/>
              <w:adjustRightInd w:val="0"/>
              <w:spacing w:before="120" w:after="120"/>
              <w:outlineLvl w:val="2"/>
              <w:rPr>
                <w:rFonts w:ascii="Times New Roman" w:hAnsi="Times New Roman" w:cs="Times New Roman"/>
                <w:b/>
                <w:bCs/>
                <w:spacing w:val="45"/>
                <w:sz w:val="24"/>
                <w:szCs w:val="24"/>
              </w:rPr>
            </w:pPr>
          </w:p>
        </w:tc>
        <w:tc>
          <w:tcPr>
            <w:tcW w:w="2977" w:type="dxa"/>
          </w:tcPr>
          <w:p w:rsidR="00886FCA" w:rsidRPr="00886FCA" w:rsidRDefault="00886FCA" w:rsidP="00886FCA">
            <w:pPr>
              <w:autoSpaceDE w:val="0"/>
              <w:autoSpaceDN w:val="0"/>
              <w:adjustRightInd w:val="0"/>
              <w:spacing w:before="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886FCA">
              <w:rPr>
                <w:rFonts w:ascii="Times New Roman" w:hAnsi="Times New Roman" w:cs="Times New Roman"/>
                <w:sz w:val="24"/>
                <w:szCs w:val="24"/>
              </w:rPr>
              <w:t>Речевая минутка</w:t>
            </w:r>
          </w:p>
          <w:p w:rsidR="00886FCA" w:rsidRPr="00886FCA" w:rsidRDefault="00886FCA" w:rsidP="00886FCA">
            <w:pPr>
              <w:autoSpaceDE w:val="0"/>
              <w:autoSpaceDN w:val="0"/>
              <w:adjustRightInd w:val="0"/>
              <w:spacing w:before="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FCA" w:rsidRPr="00886FCA" w:rsidRDefault="00886FCA" w:rsidP="00886FCA">
            <w:pPr>
              <w:autoSpaceDE w:val="0"/>
              <w:autoSpaceDN w:val="0"/>
              <w:adjustRightInd w:val="0"/>
              <w:spacing w:before="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FCA" w:rsidRPr="00886FCA" w:rsidRDefault="00886FCA" w:rsidP="00886FCA">
            <w:pPr>
              <w:autoSpaceDE w:val="0"/>
              <w:autoSpaceDN w:val="0"/>
              <w:adjustRightInd w:val="0"/>
              <w:spacing w:before="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FCA">
              <w:rPr>
                <w:rFonts w:ascii="Times New Roman" w:hAnsi="Times New Roman" w:cs="Times New Roman"/>
                <w:sz w:val="24"/>
                <w:szCs w:val="24"/>
              </w:rPr>
              <w:t xml:space="preserve">2. Подготовка к чтению сказки </w:t>
            </w:r>
          </w:p>
          <w:p w:rsidR="00886FCA" w:rsidRPr="00886FCA" w:rsidRDefault="00886FCA" w:rsidP="00886FCA">
            <w:pPr>
              <w:autoSpaceDE w:val="0"/>
              <w:autoSpaceDN w:val="0"/>
              <w:adjustRightInd w:val="0"/>
              <w:spacing w:before="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FCA" w:rsidRPr="00886FCA" w:rsidRDefault="00886FCA" w:rsidP="00886FCA">
            <w:pPr>
              <w:autoSpaceDE w:val="0"/>
              <w:autoSpaceDN w:val="0"/>
              <w:adjustRightInd w:val="0"/>
              <w:spacing w:before="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FCA" w:rsidRPr="00886FCA" w:rsidRDefault="00886FCA" w:rsidP="00886FCA">
            <w:pPr>
              <w:autoSpaceDE w:val="0"/>
              <w:autoSpaceDN w:val="0"/>
              <w:adjustRightInd w:val="0"/>
              <w:spacing w:before="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FCA">
              <w:rPr>
                <w:rFonts w:ascii="Times New Roman" w:hAnsi="Times New Roman" w:cs="Times New Roman"/>
                <w:sz w:val="24"/>
                <w:szCs w:val="24"/>
              </w:rPr>
              <w:t>3. Словарная работа</w:t>
            </w:r>
          </w:p>
          <w:p w:rsidR="00886FCA" w:rsidRPr="00886FCA" w:rsidRDefault="00886FCA" w:rsidP="00886FCA">
            <w:pPr>
              <w:autoSpaceDE w:val="0"/>
              <w:autoSpaceDN w:val="0"/>
              <w:adjustRightInd w:val="0"/>
              <w:spacing w:before="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FCA" w:rsidRPr="00886FCA" w:rsidRDefault="00886FCA" w:rsidP="00886FCA">
            <w:pPr>
              <w:autoSpaceDE w:val="0"/>
              <w:autoSpaceDN w:val="0"/>
              <w:adjustRightInd w:val="0"/>
              <w:spacing w:before="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FCA" w:rsidRPr="00886FCA" w:rsidRDefault="00886FCA" w:rsidP="00886FCA">
            <w:pPr>
              <w:autoSpaceDE w:val="0"/>
              <w:autoSpaceDN w:val="0"/>
              <w:adjustRightInd w:val="0"/>
              <w:spacing w:before="6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FCA">
              <w:rPr>
                <w:rFonts w:ascii="Times New Roman" w:hAnsi="Times New Roman" w:cs="Times New Roman"/>
                <w:sz w:val="24"/>
                <w:szCs w:val="24"/>
              </w:rPr>
              <w:t>4. Первичное чтение сказки учителем, анализ произведения.</w:t>
            </w:r>
          </w:p>
        </w:tc>
        <w:tc>
          <w:tcPr>
            <w:tcW w:w="4111" w:type="dxa"/>
          </w:tcPr>
          <w:p w:rsidR="00886FCA" w:rsidRPr="00886FCA" w:rsidRDefault="00886FCA" w:rsidP="00886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6FCA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Здоровьсбережение</w:t>
            </w:r>
            <w:proofErr w:type="spellEnd"/>
            <w:r w:rsidRPr="00886FCA">
              <w:rPr>
                <w:rFonts w:ascii="Times New Roman" w:eastAsia="Times New Roman" w:hAnsi="Times New Roman" w:cs="Times New Roman"/>
                <w:sz w:val="24"/>
                <w:szCs w:val="24"/>
              </w:rPr>
              <w:t>, тренировка артикуляционного аппарата, настрой на работу.</w:t>
            </w:r>
          </w:p>
          <w:p w:rsidR="00886FCA" w:rsidRPr="00886FCA" w:rsidRDefault="00886FCA" w:rsidP="00886F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FCA">
              <w:rPr>
                <w:rFonts w:ascii="Times New Roman" w:eastAsia="Times New Roman" w:hAnsi="Times New Roman" w:cs="Times New Roman"/>
                <w:sz w:val="24"/>
                <w:szCs w:val="24"/>
              </w:rPr>
              <w:t>-Выбор вида первичного чтения                            (</w:t>
            </w:r>
            <w:proofErr w:type="gramStart"/>
            <w:r w:rsidRPr="00886FCA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комбинированное</w:t>
            </w:r>
            <w:proofErr w:type="gramEnd"/>
            <w:r w:rsidRPr="00886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вслух) с учётом специфики текста, возможностей учащихся, целей и задач урока, общей художественной задачи текста. </w:t>
            </w:r>
          </w:p>
          <w:p w:rsidR="00886FCA" w:rsidRPr="00886FCA" w:rsidRDefault="00886FCA" w:rsidP="00886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Проведение необходимой словарной работы по ходу </w:t>
            </w:r>
            <w:proofErr w:type="spellStart"/>
            <w:r w:rsidRPr="00886FC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перечитывания</w:t>
            </w:r>
            <w:proofErr w:type="spellEnd"/>
            <w:r w:rsidRPr="00886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комментирования текста (работа в парах, комментирование учителя).</w:t>
            </w:r>
          </w:p>
          <w:p w:rsidR="00886FCA" w:rsidRPr="00886FCA" w:rsidRDefault="00886FCA" w:rsidP="00886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FCA">
              <w:rPr>
                <w:rFonts w:ascii="Times New Roman" w:eastAsia="Times New Roman" w:hAnsi="Times New Roman" w:cs="Times New Roman"/>
                <w:sz w:val="24"/>
                <w:szCs w:val="24"/>
              </w:rPr>
              <w:t>- Соотнесение качества первичного восприятия с содержанием последующей работы (подготовка к анализу текста).</w:t>
            </w:r>
          </w:p>
        </w:tc>
        <w:tc>
          <w:tcPr>
            <w:tcW w:w="5103" w:type="dxa"/>
          </w:tcPr>
          <w:p w:rsidR="00886FCA" w:rsidRPr="00886FCA" w:rsidRDefault="00886FCA" w:rsidP="00886FC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6FCA">
              <w:rPr>
                <w:rFonts w:ascii="Times New Roman" w:hAnsi="Times New Roman" w:cs="Times New Roman"/>
                <w:sz w:val="24"/>
                <w:szCs w:val="24"/>
              </w:rPr>
              <w:t>Разминка артикуляционного аппарата</w:t>
            </w:r>
            <w:r w:rsidRPr="00886F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886FCA" w:rsidRPr="00886FCA" w:rsidRDefault="00886FCA" w:rsidP="00886FC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886FCA" w:rsidRPr="00886FCA" w:rsidRDefault="00886FCA" w:rsidP="00886FC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F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Познавательные УУД: </w:t>
            </w:r>
            <w:r w:rsidRPr="00886FCA">
              <w:rPr>
                <w:rFonts w:ascii="Times New Roman" w:hAnsi="Times New Roman" w:cs="Times New Roman"/>
                <w:sz w:val="24"/>
                <w:szCs w:val="24"/>
              </w:rPr>
              <w:t>прогнозировать содержание произведения по его названию, ключевым словам.</w:t>
            </w:r>
          </w:p>
          <w:p w:rsidR="00886FCA" w:rsidRPr="00886FCA" w:rsidRDefault="00886FCA" w:rsidP="00886FC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886FCA" w:rsidRPr="00886FCA" w:rsidRDefault="00886FCA" w:rsidP="00886FC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FC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Регулятивные УУД: </w:t>
            </w:r>
            <w:r w:rsidRPr="00886FCA">
              <w:rPr>
                <w:rFonts w:ascii="Times New Roman" w:hAnsi="Times New Roman" w:cs="Times New Roman"/>
                <w:sz w:val="24"/>
                <w:szCs w:val="24"/>
              </w:rPr>
              <w:t>уметь выполнять учебные действия в устной и письменной форме в соответствии с установкой учителя и ориентиром на правильность их выполнения.</w:t>
            </w:r>
          </w:p>
          <w:p w:rsidR="00886FCA" w:rsidRPr="00886FCA" w:rsidRDefault="00886FCA" w:rsidP="00886FC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886FCA" w:rsidRPr="00886FCA" w:rsidRDefault="00886FCA" w:rsidP="00886FC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86F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 w:rsidRPr="00886F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УУД: </w:t>
            </w:r>
            <w:r w:rsidRPr="0088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высказывать своё отношение, аргументировать собственную позицию.</w:t>
            </w:r>
          </w:p>
        </w:tc>
      </w:tr>
      <w:tr w:rsidR="00886FCA" w:rsidRPr="00886FCA" w:rsidTr="00B96F2A">
        <w:trPr>
          <w:trHeight w:val="829"/>
        </w:trPr>
        <w:tc>
          <w:tcPr>
            <w:tcW w:w="2693" w:type="dxa"/>
          </w:tcPr>
          <w:p w:rsidR="00886FCA" w:rsidRPr="00886FCA" w:rsidRDefault="00886FCA" w:rsidP="00886FCA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outlineLvl w:val="3"/>
              <w:rPr>
                <w:rFonts w:ascii="Times New Roman" w:hAnsi="Times New Roman" w:cs="Times New Roman"/>
                <w:b/>
                <w:bCs/>
                <w:spacing w:val="45"/>
                <w:sz w:val="24"/>
                <w:szCs w:val="24"/>
              </w:rPr>
            </w:pPr>
            <w:proofErr w:type="spellStart"/>
            <w:r w:rsidRPr="00886FCA">
              <w:rPr>
                <w:rFonts w:ascii="Times New Roman" w:hAnsi="Times New Roman" w:cs="Times New Roman"/>
                <w:b/>
                <w:bCs/>
                <w:spacing w:val="45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2977" w:type="dxa"/>
          </w:tcPr>
          <w:p w:rsidR="00886FCA" w:rsidRPr="00886FCA" w:rsidRDefault="00886FCA" w:rsidP="00886FC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6FCA">
              <w:rPr>
                <w:rFonts w:ascii="Times New Roman" w:hAnsi="Times New Roman" w:cs="Times New Roman"/>
                <w:iCs/>
                <w:sz w:val="24"/>
                <w:szCs w:val="24"/>
              </w:rPr>
              <w:t>Использование мультимедиа</w:t>
            </w:r>
          </w:p>
        </w:tc>
        <w:tc>
          <w:tcPr>
            <w:tcW w:w="4111" w:type="dxa"/>
          </w:tcPr>
          <w:p w:rsidR="00886FCA" w:rsidRPr="00886FCA" w:rsidRDefault="00886FCA" w:rsidP="00886FC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6FCA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Организует учащихся на выполнение упражнений, контролирует их выполнение.</w:t>
            </w:r>
          </w:p>
        </w:tc>
        <w:tc>
          <w:tcPr>
            <w:tcW w:w="5103" w:type="dxa"/>
          </w:tcPr>
          <w:p w:rsidR="00886FCA" w:rsidRPr="00886FCA" w:rsidRDefault="00886FCA" w:rsidP="00886FC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FCA">
              <w:rPr>
                <w:rFonts w:ascii="Times New Roman" w:hAnsi="Times New Roman" w:cs="Times New Roman"/>
                <w:sz w:val="24"/>
                <w:szCs w:val="24"/>
              </w:rPr>
              <w:t>Осуществляют профилактику утомления.</w:t>
            </w:r>
          </w:p>
        </w:tc>
      </w:tr>
      <w:tr w:rsidR="00886FCA" w:rsidRPr="00886FCA" w:rsidTr="00B96F2A">
        <w:trPr>
          <w:trHeight w:val="568"/>
        </w:trPr>
        <w:tc>
          <w:tcPr>
            <w:tcW w:w="2693" w:type="dxa"/>
          </w:tcPr>
          <w:p w:rsidR="00886FCA" w:rsidRPr="00886FCA" w:rsidRDefault="00886FCA" w:rsidP="00886FCA">
            <w:pPr>
              <w:autoSpaceDE w:val="0"/>
              <w:autoSpaceDN w:val="0"/>
              <w:adjustRightInd w:val="0"/>
              <w:spacing w:before="120" w:after="6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V. Закрепление нового материала.</w:t>
            </w:r>
          </w:p>
          <w:p w:rsidR="00886FCA" w:rsidRPr="00886FCA" w:rsidRDefault="00886FCA" w:rsidP="00886FCA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outlineLvl w:val="3"/>
              <w:rPr>
                <w:rFonts w:ascii="Times New Roman" w:hAnsi="Times New Roman" w:cs="Times New Roman"/>
                <w:b/>
                <w:bCs/>
                <w:spacing w:val="45"/>
                <w:sz w:val="24"/>
                <w:szCs w:val="24"/>
              </w:rPr>
            </w:pPr>
          </w:p>
        </w:tc>
        <w:tc>
          <w:tcPr>
            <w:tcW w:w="2977" w:type="dxa"/>
          </w:tcPr>
          <w:p w:rsidR="00886FCA" w:rsidRPr="00886FCA" w:rsidRDefault="00886FCA" w:rsidP="00886FC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FCA">
              <w:rPr>
                <w:rFonts w:ascii="Times New Roman" w:hAnsi="Times New Roman" w:cs="Times New Roman"/>
                <w:sz w:val="24"/>
                <w:szCs w:val="24"/>
              </w:rPr>
              <w:t>1. Чтение фрагментов сказки</w:t>
            </w:r>
          </w:p>
          <w:p w:rsidR="00886FCA" w:rsidRPr="00886FCA" w:rsidRDefault="00886FCA" w:rsidP="00886FC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FCA">
              <w:rPr>
                <w:rFonts w:ascii="Times New Roman" w:hAnsi="Times New Roman" w:cs="Times New Roman"/>
                <w:sz w:val="24"/>
                <w:szCs w:val="24"/>
              </w:rPr>
              <w:t xml:space="preserve">«Аля, </w:t>
            </w:r>
            <w:proofErr w:type="spellStart"/>
            <w:r w:rsidRPr="00886FCA">
              <w:rPr>
                <w:rFonts w:ascii="Times New Roman" w:hAnsi="Times New Roman" w:cs="Times New Roman"/>
                <w:sz w:val="24"/>
                <w:szCs w:val="24"/>
              </w:rPr>
              <w:t>Кляксич</w:t>
            </w:r>
            <w:proofErr w:type="spellEnd"/>
            <w:r w:rsidRPr="00886FCA">
              <w:rPr>
                <w:rFonts w:ascii="Times New Roman" w:hAnsi="Times New Roman" w:cs="Times New Roman"/>
                <w:sz w:val="24"/>
                <w:szCs w:val="24"/>
              </w:rPr>
              <w:t xml:space="preserve"> и буква</w:t>
            </w:r>
            <w:proofErr w:type="gramStart"/>
            <w:r w:rsidRPr="00886FC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886F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86FCA" w:rsidRPr="00886FCA" w:rsidRDefault="00886FCA" w:rsidP="00886FCA">
            <w:pPr>
              <w:keepNext/>
              <w:autoSpaceDE w:val="0"/>
              <w:autoSpaceDN w:val="0"/>
              <w:adjustRightInd w:val="0"/>
              <w:spacing w:before="60" w:line="252" w:lineRule="auto"/>
              <w:ind w:firstLine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86FCA" w:rsidRPr="00886FCA" w:rsidRDefault="00886FCA" w:rsidP="00886FCA">
            <w:pPr>
              <w:keepNext/>
              <w:autoSpaceDE w:val="0"/>
              <w:autoSpaceDN w:val="0"/>
              <w:adjustRightInd w:val="0"/>
              <w:spacing w:before="6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FCA">
              <w:rPr>
                <w:rFonts w:ascii="Times New Roman" w:hAnsi="Times New Roman" w:cs="Times New Roman"/>
                <w:sz w:val="24"/>
                <w:szCs w:val="24"/>
              </w:rPr>
              <w:t>2. Выборочное чтение</w:t>
            </w:r>
          </w:p>
          <w:p w:rsidR="00886FCA" w:rsidRPr="00886FCA" w:rsidRDefault="00886FCA" w:rsidP="00886FCA">
            <w:pPr>
              <w:keepNext/>
              <w:autoSpaceDE w:val="0"/>
              <w:autoSpaceDN w:val="0"/>
              <w:adjustRightInd w:val="0"/>
              <w:spacing w:before="6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86FCA" w:rsidRPr="00886FCA" w:rsidRDefault="00886FCA" w:rsidP="00886FCA">
            <w:pPr>
              <w:keepNext/>
              <w:autoSpaceDE w:val="0"/>
              <w:autoSpaceDN w:val="0"/>
              <w:adjustRightInd w:val="0"/>
              <w:spacing w:before="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FCA">
              <w:rPr>
                <w:rFonts w:ascii="Times New Roman" w:hAnsi="Times New Roman" w:cs="Times New Roman"/>
                <w:sz w:val="24"/>
                <w:szCs w:val="24"/>
              </w:rPr>
              <w:t>3. Составление картинного плана сказки.</w:t>
            </w:r>
          </w:p>
          <w:p w:rsidR="00886FCA" w:rsidRPr="00886FCA" w:rsidRDefault="00886FCA" w:rsidP="00886FCA">
            <w:pPr>
              <w:keepNext/>
              <w:autoSpaceDE w:val="0"/>
              <w:autoSpaceDN w:val="0"/>
              <w:adjustRightInd w:val="0"/>
              <w:spacing w:before="6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86FCA" w:rsidRPr="00886FCA" w:rsidRDefault="00886FCA" w:rsidP="00886FC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F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Игры Деда </w:t>
            </w:r>
            <w:proofErr w:type="gramStart"/>
            <w:r w:rsidRPr="00886FCA">
              <w:rPr>
                <w:rFonts w:ascii="Times New Roman" w:hAnsi="Times New Roman" w:cs="Times New Roman"/>
                <w:sz w:val="24"/>
                <w:szCs w:val="24"/>
              </w:rPr>
              <w:t>Буквоеда</w:t>
            </w:r>
            <w:proofErr w:type="gramEnd"/>
            <w:r w:rsidRPr="00886F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886FCA" w:rsidRPr="00886FCA" w:rsidRDefault="00886FCA" w:rsidP="00886F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F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Мотивационное обоснование этапа, связь с результатами выявления первичного восприятия.</w:t>
            </w:r>
          </w:p>
          <w:p w:rsidR="00886FCA" w:rsidRPr="00886FCA" w:rsidRDefault="00886FCA" w:rsidP="00886F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FCA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по смысловым частям и их анализ.</w:t>
            </w:r>
          </w:p>
          <w:p w:rsidR="00886FCA" w:rsidRPr="00886FCA" w:rsidRDefault="00886FCA" w:rsidP="00886F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Постановка к тексту вопросов разной смысловой </w:t>
            </w:r>
            <w:proofErr w:type="gramStart"/>
            <w:r w:rsidRPr="00886FCA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направленности</w:t>
            </w:r>
            <w:proofErr w:type="gramEnd"/>
            <w:r w:rsidRPr="00886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 проблемных.</w:t>
            </w:r>
          </w:p>
          <w:p w:rsidR="00886FCA" w:rsidRPr="00886FCA" w:rsidRDefault="00886FCA" w:rsidP="00886F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6FCA" w:rsidRPr="00886FCA" w:rsidRDefault="00886FCA" w:rsidP="00886F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Соотнесение объёма </w:t>
            </w:r>
            <w:proofErr w:type="spellStart"/>
            <w:r w:rsidRPr="00886FCA">
              <w:rPr>
                <w:rFonts w:ascii="Times New Roman" w:eastAsia="Times New Roman" w:hAnsi="Times New Roman" w:cs="Times New Roman"/>
                <w:sz w:val="24"/>
                <w:szCs w:val="24"/>
              </w:rPr>
              <w:t>фактуальных</w:t>
            </w:r>
            <w:proofErr w:type="spellEnd"/>
            <w:r w:rsidRPr="00886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86F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подтекстовых</w:t>
            </w:r>
            <w:proofErr w:type="spellEnd"/>
            <w:r w:rsidRPr="00886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вопросов с художественными особенностями текста и возможностями учащихся.</w:t>
            </w:r>
          </w:p>
          <w:p w:rsidR="00886FCA" w:rsidRPr="00886FCA" w:rsidRDefault="00886FCA" w:rsidP="00886FCA">
            <w:pPr>
              <w:jc w:val="both"/>
              <w:rPr>
                <w:rFonts w:ascii="Times New Roman" w:hAnsi="Times New Roman" w:cs="Times New Roman"/>
                <w:b/>
                <w:bCs/>
                <w:spacing w:val="45"/>
                <w:sz w:val="24"/>
                <w:szCs w:val="24"/>
              </w:rPr>
            </w:pPr>
          </w:p>
        </w:tc>
        <w:tc>
          <w:tcPr>
            <w:tcW w:w="5103" w:type="dxa"/>
          </w:tcPr>
          <w:p w:rsidR="00886FCA" w:rsidRPr="00886FCA" w:rsidRDefault="00886FCA" w:rsidP="00886FC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86FC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Учащиеся читают сказку цепочкой.</w:t>
            </w:r>
          </w:p>
          <w:p w:rsidR="00886FCA" w:rsidRPr="00886FCA" w:rsidRDefault="00886FCA" w:rsidP="00886FC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FC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Регулятивные УУД: </w:t>
            </w:r>
            <w:r w:rsidRPr="00886FCA">
              <w:rPr>
                <w:rFonts w:ascii="Times New Roman" w:hAnsi="Times New Roman" w:cs="Times New Roman"/>
                <w:sz w:val="24"/>
                <w:szCs w:val="24"/>
              </w:rPr>
              <w:t>выполнять учебные действия в устной форме.</w:t>
            </w:r>
          </w:p>
          <w:p w:rsidR="00886FCA" w:rsidRPr="00886FCA" w:rsidRDefault="00886FCA" w:rsidP="00886FC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86F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Познавательные</w:t>
            </w:r>
            <w:proofErr w:type="gramEnd"/>
            <w:r w:rsidRPr="00886F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УУД: </w:t>
            </w:r>
            <w:r w:rsidRPr="0088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выделять существенную информацию из художественного текста.</w:t>
            </w:r>
          </w:p>
          <w:p w:rsidR="00886FCA" w:rsidRPr="00886FCA" w:rsidRDefault="00886FCA" w:rsidP="00886FC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FC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Регулятивные УУД: </w:t>
            </w:r>
            <w:r w:rsidRPr="00886FCA">
              <w:rPr>
                <w:rFonts w:ascii="Times New Roman" w:hAnsi="Times New Roman" w:cs="Times New Roman"/>
                <w:sz w:val="24"/>
                <w:szCs w:val="24"/>
              </w:rPr>
              <w:t>уметь оценивать правильность выполнения действий на уровне адекватной ретроспективной оценки.</w:t>
            </w:r>
          </w:p>
          <w:p w:rsidR="00886FCA" w:rsidRPr="00886FCA" w:rsidRDefault="00886FCA" w:rsidP="00886FC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F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Коммуникативные УУД: </w:t>
            </w:r>
            <w:r w:rsidRPr="00886FCA">
              <w:rPr>
                <w:rFonts w:ascii="Times New Roman" w:hAnsi="Times New Roman" w:cs="Times New Roman"/>
                <w:sz w:val="24"/>
                <w:szCs w:val="24"/>
              </w:rPr>
              <w:t xml:space="preserve">уметь высказывать </w:t>
            </w:r>
            <w:r w:rsidRPr="00886F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своё мнение, выслушивать мнение партнёра, владеть диалогической формой речи.</w:t>
            </w:r>
          </w:p>
          <w:p w:rsidR="00886FCA" w:rsidRPr="00886FCA" w:rsidRDefault="00886FCA" w:rsidP="00886FCA">
            <w:pPr>
              <w:keepLines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F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Познавательные УУД: </w:t>
            </w:r>
            <w:r w:rsidRPr="00886FCA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r w:rsidRPr="00886F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86FCA">
              <w:rPr>
                <w:rFonts w:ascii="Times New Roman" w:hAnsi="Times New Roman" w:cs="Times New Roman"/>
                <w:sz w:val="24"/>
                <w:szCs w:val="24"/>
              </w:rPr>
              <w:t>навыком смыслового чтения художественного текста; уметь устанавливать причинно-следственные связи между поступками героев.</w:t>
            </w:r>
          </w:p>
          <w:p w:rsidR="00886FCA" w:rsidRPr="00886FCA" w:rsidRDefault="00886FCA" w:rsidP="00886FCA">
            <w:pPr>
              <w:keepNext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FC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Регулятивные УУД: </w:t>
            </w:r>
            <w:r w:rsidRPr="0088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учебные действия в письменной форме.</w:t>
            </w:r>
          </w:p>
        </w:tc>
      </w:tr>
      <w:tr w:rsidR="00886FCA" w:rsidRPr="00886FCA" w:rsidTr="00B96F2A">
        <w:trPr>
          <w:trHeight w:val="568"/>
        </w:trPr>
        <w:tc>
          <w:tcPr>
            <w:tcW w:w="2693" w:type="dxa"/>
          </w:tcPr>
          <w:p w:rsidR="00886FCA" w:rsidRPr="00886FCA" w:rsidRDefault="00886FCA" w:rsidP="00886FC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VI. Итог урока. Рефлексия.</w:t>
            </w:r>
          </w:p>
          <w:p w:rsidR="00886FCA" w:rsidRPr="00886FCA" w:rsidRDefault="00886FCA" w:rsidP="00886FCA">
            <w:pPr>
              <w:autoSpaceDE w:val="0"/>
              <w:autoSpaceDN w:val="0"/>
              <w:adjustRightInd w:val="0"/>
              <w:spacing w:before="120" w:after="60" w:line="252" w:lineRule="auto"/>
              <w:ind w:firstLine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886FCA" w:rsidRPr="00886FCA" w:rsidRDefault="00886FCA" w:rsidP="00886FC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 каким произведением вы познакомились?</w:t>
            </w:r>
          </w:p>
          <w:p w:rsidR="00886FCA" w:rsidRPr="00886FCA" w:rsidRDefault="00886FCA" w:rsidP="00886FC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Кто автор этой сказки?</w:t>
            </w:r>
          </w:p>
          <w:p w:rsidR="00886FCA" w:rsidRPr="00886FCA" w:rsidRDefault="00886FCA" w:rsidP="00886FC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Понравилась ли вам сказка?</w:t>
            </w:r>
          </w:p>
          <w:p w:rsidR="00886FCA" w:rsidRPr="00886FCA" w:rsidRDefault="00886FCA" w:rsidP="00886FC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Что помогло вам представить себе героев этой сказки?</w:t>
            </w:r>
          </w:p>
          <w:p w:rsidR="00886FCA" w:rsidRPr="00886FCA" w:rsidRDefault="00886FCA" w:rsidP="00886FC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886FCA" w:rsidRPr="00886FCA" w:rsidRDefault="00886FCA" w:rsidP="00886FC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FCA">
              <w:rPr>
                <w:rFonts w:ascii="Times New Roman" w:hAnsi="Times New Roman" w:cs="Times New Roman"/>
                <w:sz w:val="24"/>
                <w:szCs w:val="24"/>
              </w:rPr>
              <w:t>Выявление личного отношения детей к герою и его поступку. Организация оценивания качества состоявшегося чтения, деятельности учащихся</w:t>
            </w:r>
          </w:p>
        </w:tc>
        <w:tc>
          <w:tcPr>
            <w:tcW w:w="5103" w:type="dxa"/>
          </w:tcPr>
          <w:p w:rsidR="00886FCA" w:rsidRPr="00886FCA" w:rsidRDefault="00886FCA" w:rsidP="00886FC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886FCA"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 w:rsidRPr="00886F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886FCA" w:rsidRPr="00886FCA" w:rsidRDefault="00886FCA" w:rsidP="00886FC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F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Личностные УУД:</w:t>
            </w:r>
            <w:r w:rsidRPr="00886FCA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соотносить жизненные наблюдения с читательскими впечатлениями. </w:t>
            </w:r>
          </w:p>
          <w:p w:rsidR="00886FCA" w:rsidRPr="00886FCA" w:rsidRDefault="00886FCA" w:rsidP="00886FC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F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Регулятивные УУД: </w:t>
            </w:r>
            <w:r w:rsidRPr="00886FCA">
              <w:rPr>
                <w:rFonts w:ascii="Times New Roman" w:hAnsi="Times New Roman" w:cs="Times New Roman"/>
                <w:sz w:val="24"/>
                <w:szCs w:val="24"/>
              </w:rPr>
              <w:t>уметь прогнозировать результаты уровня усвоения изучаемого материала.</w:t>
            </w:r>
          </w:p>
          <w:p w:rsidR="00886FCA" w:rsidRPr="00886FCA" w:rsidRDefault="00886FCA" w:rsidP="00886FC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</w:tbl>
    <w:p w:rsidR="00000000" w:rsidRDefault="00886FCA"/>
    <w:sectPr w:rsidR="00000000" w:rsidSect="00886FC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86FCA"/>
    <w:rsid w:val="00886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FC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720</Words>
  <Characters>4109</Characters>
  <Application>Microsoft Office Word</Application>
  <DocSecurity>0</DocSecurity>
  <Lines>34</Lines>
  <Paragraphs>9</Paragraphs>
  <ScaleCrop>false</ScaleCrop>
  <Company>Hewlett-Packard</Company>
  <LinksUpToDate>false</LinksUpToDate>
  <CharactersWithSpaces>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егэ_н3</dc:creator>
  <cp:keywords/>
  <dc:description/>
  <cp:lastModifiedBy>егэ_н3</cp:lastModifiedBy>
  <cp:revision>2</cp:revision>
  <dcterms:created xsi:type="dcterms:W3CDTF">2021-10-12T04:35:00Z</dcterms:created>
  <dcterms:modified xsi:type="dcterms:W3CDTF">2021-10-12T04:36:00Z</dcterms:modified>
</cp:coreProperties>
</file>