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B20" w:rsidRPr="001B5B20" w:rsidRDefault="001B5B20" w:rsidP="001B5B20">
      <w:pPr>
        <w:rPr>
          <w:rFonts w:ascii="Times New Roman" w:hAnsi="Times New Roman" w:cs="Times New Roman"/>
          <w:sz w:val="28"/>
          <w:szCs w:val="28"/>
        </w:rPr>
      </w:pPr>
      <w:r w:rsidRPr="001B5B20">
        <w:rPr>
          <w:rFonts w:ascii="Times New Roman" w:hAnsi="Times New Roman" w:cs="Times New Roman"/>
          <w:b/>
          <w:bCs/>
          <w:sz w:val="28"/>
          <w:szCs w:val="28"/>
        </w:rPr>
        <w:t>Игра «Ты – мне, я – тебе»</w:t>
      </w:r>
    </w:p>
    <w:p w:rsidR="001B5B20" w:rsidRPr="001B5B20" w:rsidRDefault="001B5B20" w:rsidP="001B5B20">
      <w:pPr>
        <w:rPr>
          <w:rFonts w:ascii="Times New Roman" w:hAnsi="Times New Roman" w:cs="Times New Roman"/>
          <w:sz w:val="28"/>
          <w:szCs w:val="28"/>
        </w:rPr>
      </w:pPr>
      <w:r w:rsidRPr="001B5B20"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Pr="001B5B20">
        <w:rPr>
          <w:rFonts w:ascii="Times New Roman" w:hAnsi="Times New Roman" w:cs="Times New Roman"/>
          <w:sz w:val="28"/>
          <w:szCs w:val="28"/>
        </w:rPr>
        <w:t xml:space="preserve">Что называется отношением двух чисел? </w:t>
      </w:r>
    </w:p>
    <w:p w:rsidR="001B5B20" w:rsidRPr="001B5B20" w:rsidRDefault="001B5B20" w:rsidP="001B5B20">
      <w:pPr>
        <w:rPr>
          <w:rFonts w:ascii="Times New Roman" w:hAnsi="Times New Roman" w:cs="Times New Roman"/>
          <w:sz w:val="28"/>
          <w:szCs w:val="28"/>
        </w:rPr>
      </w:pPr>
      <w:r w:rsidRPr="001B5B20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1B5B20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Pr="001B5B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B5B20">
        <w:rPr>
          <w:rFonts w:ascii="Times New Roman" w:hAnsi="Times New Roman" w:cs="Times New Roman"/>
          <w:sz w:val="28"/>
          <w:szCs w:val="28"/>
          <w:lang w:val="uk-UA"/>
        </w:rPr>
        <w:t>показывает</w:t>
      </w:r>
      <w:proofErr w:type="spellEnd"/>
      <w:r w:rsidRPr="001B5B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B5B20">
        <w:rPr>
          <w:rFonts w:ascii="Times New Roman" w:hAnsi="Times New Roman" w:cs="Times New Roman"/>
          <w:sz w:val="28"/>
          <w:szCs w:val="28"/>
          <w:lang w:val="uk-UA"/>
        </w:rPr>
        <w:t>отношение</w:t>
      </w:r>
      <w:proofErr w:type="spellEnd"/>
      <w:r w:rsidRPr="001B5B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B5B20">
        <w:rPr>
          <w:rFonts w:ascii="Times New Roman" w:hAnsi="Times New Roman" w:cs="Times New Roman"/>
          <w:sz w:val="28"/>
          <w:szCs w:val="28"/>
          <w:lang w:val="uk-UA"/>
        </w:rPr>
        <w:t>двух</w:t>
      </w:r>
      <w:proofErr w:type="spellEnd"/>
      <w:r w:rsidRPr="001B5B20">
        <w:rPr>
          <w:rFonts w:ascii="Times New Roman" w:hAnsi="Times New Roman" w:cs="Times New Roman"/>
          <w:sz w:val="28"/>
          <w:szCs w:val="28"/>
          <w:lang w:val="uk-UA"/>
        </w:rPr>
        <w:t xml:space="preserve"> чисел?</w:t>
      </w:r>
      <w:r w:rsidRPr="001B5B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5B20" w:rsidRPr="001B5B20" w:rsidRDefault="001B5B20" w:rsidP="001B5B20">
      <w:pPr>
        <w:rPr>
          <w:rFonts w:ascii="Times New Roman" w:hAnsi="Times New Roman" w:cs="Times New Roman"/>
          <w:sz w:val="28"/>
          <w:szCs w:val="28"/>
        </w:rPr>
      </w:pPr>
      <w:r w:rsidRPr="001B5B20">
        <w:rPr>
          <w:rFonts w:ascii="Times New Roman" w:hAnsi="Times New Roman" w:cs="Times New Roman"/>
          <w:sz w:val="28"/>
          <w:szCs w:val="28"/>
        </w:rPr>
        <w:t>3) Что такое пропорция?</w:t>
      </w:r>
    </w:p>
    <w:p w:rsidR="001B5B20" w:rsidRPr="001B5B20" w:rsidRDefault="001B5B20" w:rsidP="001B5B20">
      <w:pPr>
        <w:rPr>
          <w:rFonts w:ascii="Times New Roman" w:hAnsi="Times New Roman" w:cs="Times New Roman"/>
          <w:sz w:val="28"/>
          <w:szCs w:val="28"/>
        </w:rPr>
      </w:pPr>
      <w:r w:rsidRPr="001B5B20">
        <w:rPr>
          <w:rFonts w:ascii="Times New Roman" w:hAnsi="Times New Roman" w:cs="Times New Roman"/>
          <w:sz w:val="28"/>
          <w:szCs w:val="28"/>
          <w:lang w:val="uk-UA"/>
        </w:rPr>
        <w:t xml:space="preserve">4) </w:t>
      </w:r>
      <w:proofErr w:type="spellStart"/>
      <w:r w:rsidRPr="001B5B20">
        <w:rPr>
          <w:rFonts w:ascii="Times New Roman" w:hAnsi="Times New Roman" w:cs="Times New Roman"/>
          <w:sz w:val="28"/>
          <w:szCs w:val="28"/>
          <w:lang w:val="uk-UA"/>
        </w:rPr>
        <w:t>Сформулируй</w:t>
      </w:r>
      <w:proofErr w:type="spellEnd"/>
      <w:r w:rsidRPr="001B5B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B5B20">
        <w:rPr>
          <w:rFonts w:ascii="Times New Roman" w:hAnsi="Times New Roman" w:cs="Times New Roman"/>
          <w:sz w:val="28"/>
          <w:szCs w:val="28"/>
          <w:lang w:val="uk-UA"/>
        </w:rPr>
        <w:t>основное</w:t>
      </w:r>
      <w:proofErr w:type="spellEnd"/>
      <w:r w:rsidRPr="001B5B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B5B20">
        <w:rPr>
          <w:rFonts w:ascii="Times New Roman" w:hAnsi="Times New Roman" w:cs="Times New Roman"/>
          <w:sz w:val="28"/>
          <w:szCs w:val="28"/>
          <w:lang w:val="uk-UA"/>
        </w:rPr>
        <w:t>свойство</w:t>
      </w:r>
      <w:proofErr w:type="spellEnd"/>
      <w:r w:rsidRPr="001B5B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B5B20">
        <w:rPr>
          <w:rFonts w:ascii="Times New Roman" w:hAnsi="Times New Roman" w:cs="Times New Roman"/>
          <w:sz w:val="28"/>
          <w:szCs w:val="28"/>
          <w:lang w:val="uk-UA"/>
        </w:rPr>
        <w:t>пропорции</w:t>
      </w:r>
      <w:proofErr w:type="spellEnd"/>
      <w:r w:rsidRPr="001B5B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B5B20" w:rsidRPr="001B5B20" w:rsidRDefault="001B5B20" w:rsidP="001B5B20">
      <w:pPr>
        <w:rPr>
          <w:rFonts w:ascii="Times New Roman" w:hAnsi="Times New Roman" w:cs="Times New Roman"/>
          <w:sz w:val="28"/>
          <w:szCs w:val="28"/>
        </w:rPr>
      </w:pPr>
      <w:r w:rsidRPr="001B5B20">
        <w:rPr>
          <w:rFonts w:ascii="Times New Roman" w:hAnsi="Times New Roman" w:cs="Times New Roman"/>
          <w:sz w:val="28"/>
          <w:szCs w:val="28"/>
        </w:rPr>
        <w:t>5) Как найти неизвестный крайний член пропорции?</w:t>
      </w:r>
    </w:p>
    <w:p w:rsidR="001B5B20" w:rsidRPr="001B5B20" w:rsidRDefault="001B5B20" w:rsidP="001B5B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75.65pt;margin-top:21.2pt;width:579.1pt;height:0;z-index:251658240" o:connectortype="straight"/>
        </w:pict>
      </w:r>
      <w:r w:rsidRPr="001B5B20">
        <w:rPr>
          <w:rFonts w:ascii="Times New Roman" w:hAnsi="Times New Roman" w:cs="Times New Roman"/>
          <w:sz w:val="28"/>
          <w:szCs w:val="28"/>
          <w:lang w:val="uk-UA"/>
        </w:rPr>
        <w:t xml:space="preserve">6) </w:t>
      </w:r>
      <w:r w:rsidRPr="001B5B20">
        <w:rPr>
          <w:rFonts w:ascii="Times New Roman" w:hAnsi="Times New Roman" w:cs="Times New Roman"/>
          <w:sz w:val="28"/>
          <w:szCs w:val="28"/>
        </w:rPr>
        <w:t>Как найти неизвестный средний член пропорции?</w:t>
      </w:r>
      <w:r w:rsidRPr="001B5B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B5B20" w:rsidRPr="001B5B20" w:rsidRDefault="001B5B20" w:rsidP="001B5B20">
      <w:pPr>
        <w:rPr>
          <w:rFonts w:ascii="Times New Roman" w:hAnsi="Times New Roman" w:cs="Times New Roman"/>
          <w:sz w:val="28"/>
          <w:szCs w:val="28"/>
        </w:rPr>
      </w:pPr>
      <w:r w:rsidRPr="001B5B20">
        <w:rPr>
          <w:rFonts w:ascii="Times New Roman" w:hAnsi="Times New Roman" w:cs="Times New Roman"/>
          <w:b/>
          <w:bCs/>
          <w:sz w:val="28"/>
          <w:szCs w:val="28"/>
        </w:rPr>
        <w:t>Игра «Ты – мне, я – тебе»</w:t>
      </w:r>
    </w:p>
    <w:p w:rsidR="001B5B20" w:rsidRPr="001B5B20" w:rsidRDefault="001B5B20" w:rsidP="001B5B20">
      <w:pPr>
        <w:rPr>
          <w:rFonts w:ascii="Times New Roman" w:hAnsi="Times New Roman" w:cs="Times New Roman"/>
          <w:sz w:val="28"/>
          <w:szCs w:val="28"/>
        </w:rPr>
      </w:pPr>
      <w:r w:rsidRPr="001B5B20"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Pr="001B5B20">
        <w:rPr>
          <w:rFonts w:ascii="Times New Roman" w:hAnsi="Times New Roman" w:cs="Times New Roman"/>
          <w:sz w:val="28"/>
          <w:szCs w:val="28"/>
        </w:rPr>
        <w:t xml:space="preserve">Что называется отношением двух чисел? </w:t>
      </w:r>
    </w:p>
    <w:p w:rsidR="001B5B20" w:rsidRPr="001B5B20" w:rsidRDefault="001B5B20" w:rsidP="001B5B20">
      <w:pPr>
        <w:rPr>
          <w:rFonts w:ascii="Times New Roman" w:hAnsi="Times New Roman" w:cs="Times New Roman"/>
          <w:sz w:val="28"/>
          <w:szCs w:val="28"/>
        </w:rPr>
      </w:pPr>
      <w:r w:rsidRPr="001B5B20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1B5B20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Pr="001B5B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B5B20">
        <w:rPr>
          <w:rFonts w:ascii="Times New Roman" w:hAnsi="Times New Roman" w:cs="Times New Roman"/>
          <w:sz w:val="28"/>
          <w:szCs w:val="28"/>
          <w:lang w:val="uk-UA"/>
        </w:rPr>
        <w:t>показывает</w:t>
      </w:r>
      <w:proofErr w:type="spellEnd"/>
      <w:r w:rsidRPr="001B5B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B5B20">
        <w:rPr>
          <w:rFonts w:ascii="Times New Roman" w:hAnsi="Times New Roman" w:cs="Times New Roman"/>
          <w:sz w:val="28"/>
          <w:szCs w:val="28"/>
          <w:lang w:val="uk-UA"/>
        </w:rPr>
        <w:t>отношение</w:t>
      </w:r>
      <w:proofErr w:type="spellEnd"/>
      <w:r w:rsidRPr="001B5B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B5B20">
        <w:rPr>
          <w:rFonts w:ascii="Times New Roman" w:hAnsi="Times New Roman" w:cs="Times New Roman"/>
          <w:sz w:val="28"/>
          <w:szCs w:val="28"/>
          <w:lang w:val="uk-UA"/>
        </w:rPr>
        <w:t>двух</w:t>
      </w:r>
      <w:proofErr w:type="spellEnd"/>
      <w:r w:rsidRPr="001B5B20">
        <w:rPr>
          <w:rFonts w:ascii="Times New Roman" w:hAnsi="Times New Roman" w:cs="Times New Roman"/>
          <w:sz w:val="28"/>
          <w:szCs w:val="28"/>
          <w:lang w:val="uk-UA"/>
        </w:rPr>
        <w:t xml:space="preserve"> чисел?</w:t>
      </w:r>
      <w:r w:rsidRPr="001B5B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5B20" w:rsidRPr="001B5B20" w:rsidRDefault="001B5B20" w:rsidP="001B5B20">
      <w:pPr>
        <w:rPr>
          <w:rFonts w:ascii="Times New Roman" w:hAnsi="Times New Roman" w:cs="Times New Roman"/>
          <w:sz w:val="28"/>
          <w:szCs w:val="28"/>
        </w:rPr>
      </w:pPr>
      <w:r w:rsidRPr="001B5B20">
        <w:rPr>
          <w:rFonts w:ascii="Times New Roman" w:hAnsi="Times New Roman" w:cs="Times New Roman"/>
          <w:sz w:val="28"/>
          <w:szCs w:val="28"/>
        </w:rPr>
        <w:t>3) Что такое пропорция?</w:t>
      </w:r>
    </w:p>
    <w:p w:rsidR="001B5B20" w:rsidRPr="001B5B20" w:rsidRDefault="001B5B20" w:rsidP="001B5B20">
      <w:pPr>
        <w:rPr>
          <w:rFonts w:ascii="Times New Roman" w:hAnsi="Times New Roman" w:cs="Times New Roman"/>
          <w:sz w:val="28"/>
          <w:szCs w:val="28"/>
        </w:rPr>
      </w:pPr>
      <w:r w:rsidRPr="001B5B20">
        <w:rPr>
          <w:rFonts w:ascii="Times New Roman" w:hAnsi="Times New Roman" w:cs="Times New Roman"/>
          <w:sz w:val="28"/>
          <w:szCs w:val="28"/>
          <w:lang w:val="uk-UA"/>
        </w:rPr>
        <w:t xml:space="preserve">4) </w:t>
      </w:r>
      <w:proofErr w:type="spellStart"/>
      <w:r w:rsidRPr="001B5B20">
        <w:rPr>
          <w:rFonts w:ascii="Times New Roman" w:hAnsi="Times New Roman" w:cs="Times New Roman"/>
          <w:sz w:val="28"/>
          <w:szCs w:val="28"/>
          <w:lang w:val="uk-UA"/>
        </w:rPr>
        <w:t>Сформулируй</w:t>
      </w:r>
      <w:proofErr w:type="spellEnd"/>
      <w:r w:rsidRPr="001B5B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B5B20">
        <w:rPr>
          <w:rFonts w:ascii="Times New Roman" w:hAnsi="Times New Roman" w:cs="Times New Roman"/>
          <w:sz w:val="28"/>
          <w:szCs w:val="28"/>
          <w:lang w:val="uk-UA"/>
        </w:rPr>
        <w:t>основное</w:t>
      </w:r>
      <w:proofErr w:type="spellEnd"/>
      <w:r w:rsidRPr="001B5B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B5B20">
        <w:rPr>
          <w:rFonts w:ascii="Times New Roman" w:hAnsi="Times New Roman" w:cs="Times New Roman"/>
          <w:sz w:val="28"/>
          <w:szCs w:val="28"/>
          <w:lang w:val="uk-UA"/>
        </w:rPr>
        <w:t>свойство</w:t>
      </w:r>
      <w:proofErr w:type="spellEnd"/>
      <w:r w:rsidRPr="001B5B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B5B20">
        <w:rPr>
          <w:rFonts w:ascii="Times New Roman" w:hAnsi="Times New Roman" w:cs="Times New Roman"/>
          <w:sz w:val="28"/>
          <w:szCs w:val="28"/>
          <w:lang w:val="uk-UA"/>
        </w:rPr>
        <w:t>пропорции</w:t>
      </w:r>
      <w:proofErr w:type="spellEnd"/>
      <w:r w:rsidRPr="001B5B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B5B20" w:rsidRPr="001B5B20" w:rsidRDefault="001B5B20" w:rsidP="001B5B20">
      <w:pPr>
        <w:rPr>
          <w:rFonts w:ascii="Times New Roman" w:hAnsi="Times New Roman" w:cs="Times New Roman"/>
          <w:sz w:val="28"/>
          <w:szCs w:val="28"/>
        </w:rPr>
      </w:pPr>
      <w:r w:rsidRPr="001B5B20">
        <w:rPr>
          <w:rFonts w:ascii="Times New Roman" w:hAnsi="Times New Roman" w:cs="Times New Roman"/>
          <w:sz w:val="28"/>
          <w:szCs w:val="28"/>
        </w:rPr>
        <w:t>5) Как найти неизвестный крайний член пропорции?</w:t>
      </w:r>
    </w:p>
    <w:p w:rsidR="001B5B20" w:rsidRPr="001B5B20" w:rsidRDefault="001B5B20" w:rsidP="001B5B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32" style="position:absolute;margin-left:-75.65pt;margin-top:24.35pt;width:596.35pt;height:0;z-index:251659264" o:connectortype="straight"/>
        </w:pict>
      </w:r>
      <w:r w:rsidRPr="001B5B20">
        <w:rPr>
          <w:rFonts w:ascii="Times New Roman" w:hAnsi="Times New Roman" w:cs="Times New Roman"/>
          <w:sz w:val="28"/>
          <w:szCs w:val="28"/>
          <w:lang w:val="uk-UA"/>
        </w:rPr>
        <w:t xml:space="preserve">6) </w:t>
      </w:r>
      <w:r w:rsidRPr="001B5B20">
        <w:rPr>
          <w:rFonts w:ascii="Times New Roman" w:hAnsi="Times New Roman" w:cs="Times New Roman"/>
          <w:sz w:val="28"/>
          <w:szCs w:val="28"/>
        </w:rPr>
        <w:t>Как найти неизвестный средний член пропорции?</w:t>
      </w:r>
      <w:r w:rsidRPr="001B5B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B5B20" w:rsidRPr="001B5B20" w:rsidRDefault="001B5B20" w:rsidP="001B5B20">
      <w:pPr>
        <w:rPr>
          <w:rFonts w:ascii="Times New Roman" w:hAnsi="Times New Roman" w:cs="Times New Roman"/>
          <w:sz w:val="28"/>
          <w:szCs w:val="28"/>
        </w:rPr>
      </w:pPr>
      <w:r w:rsidRPr="001B5B20">
        <w:rPr>
          <w:rFonts w:ascii="Times New Roman" w:hAnsi="Times New Roman" w:cs="Times New Roman"/>
          <w:b/>
          <w:bCs/>
          <w:sz w:val="28"/>
          <w:szCs w:val="28"/>
        </w:rPr>
        <w:t>Игра «Ты – мне, я – тебе»</w:t>
      </w:r>
    </w:p>
    <w:p w:rsidR="001B5B20" w:rsidRPr="001B5B20" w:rsidRDefault="001B5B20" w:rsidP="001B5B20">
      <w:pPr>
        <w:rPr>
          <w:rFonts w:ascii="Times New Roman" w:hAnsi="Times New Roman" w:cs="Times New Roman"/>
          <w:sz w:val="28"/>
          <w:szCs w:val="28"/>
        </w:rPr>
      </w:pPr>
      <w:r w:rsidRPr="001B5B20"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Pr="001B5B20">
        <w:rPr>
          <w:rFonts w:ascii="Times New Roman" w:hAnsi="Times New Roman" w:cs="Times New Roman"/>
          <w:sz w:val="28"/>
          <w:szCs w:val="28"/>
        </w:rPr>
        <w:t xml:space="preserve">Что называется отношением двух чисел? </w:t>
      </w:r>
    </w:p>
    <w:p w:rsidR="001B5B20" w:rsidRPr="001B5B20" w:rsidRDefault="001B5B20" w:rsidP="001B5B20">
      <w:pPr>
        <w:rPr>
          <w:rFonts w:ascii="Times New Roman" w:hAnsi="Times New Roman" w:cs="Times New Roman"/>
          <w:sz w:val="28"/>
          <w:szCs w:val="28"/>
        </w:rPr>
      </w:pPr>
      <w:r w:rsidRPr="001B5B20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1B5B20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Pr="001B5B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B5B20">
        <w:rPr>
          <w:rFonts w:ascii="Times New Roman" w:hAnsi="Times New Roman" w:cs="Times New Roman"/>
          <w:sz w:val="28"/>
          <w:szCs w:val="28"/>
          <w:lang w:val="uk-UA"/>
        </w:rPr>
        <w:t>показывает</w:t>
      </w:r>
      <w:proofErr w:type="spellEnd"/>
      <w:r w:rsidRPr="001B5B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B5B20">
        <w:rPr>
          <w:rFonts w:ascii="Times New Roman" w:hAnsi="Times New Roman" w:cs="Times New Roman"/>
          <w:sz w:val="28"/>
          <w:szCs w:val="28"/>
          <w:lang w:val="uk-UA"/>
        </w:rPr>
        <w:t>отношение</w:t>
      </w:r>
      <w:proofErr w:type="spellEnd"/>
      <w:r w:rsidRPr="001B5B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B5B20">
        <w:rPr>
          <w:rFonts w:ascii="Times New Roman" w:hAnsi="Times New Roman" w:cs="Times New Roman"/>
          <w:sz w:val="28"/>
          <w:szCs w:val="28"/>
          <w:lang w:val="uk-UA"/>
        </w:rPr>
        <w:t>двух</w:t>
      </w:r>
      <w:proofErr w:type="spellEnd"/>
      <w:r w:rsidRPr="001B5B20">
        <w:rPr>
          <w:rFonts w:ascii="Times New Roman" w:hAnsi="Times New Roman" w:cs="Times New Roman"/>
          <w:sz w:val="28"/>
          <w:szCs w:val="28"/>
          <w:lang w:val="uk-UA"/>
        </w:rPr>
        <w:t xml:space="preserve"> чисел?</w:t>
      </w:r>
      <w:r w:rsidRPr="001B5B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5B20" w:rsidRPr="001B5B20" w:rsidRDefault="001B5B20" w:rsidP="001B5B20">
      <w:pPr>
        <w:rPr>
          <w:rFonts w:ascii="Times New Roman" w:hAnsi="Times New Roman" w:cs="Times New Roman"/>
          <w:sz w:val="28"/>
          <w:szCs w:val="28"/>
        </w:rPr>
      </w:pPr>
      <w:r w:rsidRPr="001B5B20">
        <w:rPr>
          <w:rFonts w:ascii="Times New Roman" w:hAnsi="Times New Roman" w:cs="Times New Roman"/>
          <w:sz w:val="28"/>
          <w:szCs w:val="28"/>
        </w:rPr>
        <w:t>3) Что такое пропорция?</w:t>
      </w:r>
    </w:p>
    <w:p w:rsidR="001B5B20" w:rsidRPr="001B5B20" w:rsidRDefault="001B5B20" w:rsidP="001B5B20">
      <w:pPr>
        <w:rPr>
          <w:rFonts w:ascii="Times New Roman" w:hAnsi="Times New Roman" w:cs="Times New Roman"/>
          <w:sz w:val="28"/>
          <w:szCs w:val="28"/>
        </w:rPr>
      </w:pPr>
      <w:r w:rsidRPr="001B5B20">
        <w:rPr>
          <w:rFonts w:ascii="Times New Roman" w:hAnsi="Times New Roman" w:cs="Times New Roman"/>
          <w:sz w:val="28"/>
          <w:szCs w:val="28"/>
          <w:lang w:val="uk-UA"/>
        </w:rPr>
        <w:t xml:space="preserve">4) </w:t>
      </w:r>
      <w:proofErr w:type="spellStart"/>
      <w:r w:rsidRPr="001B5B20">
        <w:rPr>
          <w:rFonts w:ascii="Times New Roman" w:hAnsi="Times New Roman" w:cs="Times New Roman"/>
          <w:sz w:val="28"/>
          <w:szCs w:val="28"/>
          <w:lang w:val="uk-UA"/>
        </w:rPr>
        <w:t>Сформулируй</w:t>
      </w:r>
      <w:proofErr w:type="spellEnd"/>
      <w:r w:rsidRPr="001B5B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B5B20">
        <w:rPr>
          <w:rFonts w:ascii="Times New Roman" w:hAnsi="Times New Roman" w:cs="Times New Roman"/>
          <w:sz w:val="28"/>
          <w:szCs w:val="28"/>
          <w:lang w:val="uk-UA"/>
        </w:rPr>
        <w:t>основное</w:t>
      </w:r>
      <w:proofErr w:type="spellEnd"/>
      <w:r w:rsidRPr="001B5B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B5B20">
        <w:rPr>
          <w:rFonts w:ascii="Times New Roman" w:hAnsi="Times New Roman" w:cs="Times New Roman"/>
          <w:sz w:val="28"/>
          <w:szCs w:val="28"/>
          <w:lang w:val="uk-UA"/>
        </w:rPr>
        <w:t>свойство</w:t>
      </w:r>
      <w:proofErr w:type="spellEnd"/>
      <w:r w:rsidRPr="001B5B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B5B20">
        <w:rPr>
          <w:rFonts w:ascii="Times New Roman" w:hAnsi="Times New Roman" w:cs="Times New Roman"/>
          <w:sz w:val="28"/>
          <w:szCs w:val="28"/>
          <w:lang w:val="uk-UA"/>
        </w:rPr>
        <w:t>пропорции</w:t>
      </w:r>
      <w:proofErr w:type="spellEnd"/>
      <w:r w:rsidRPr="001B5B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B5B20" w:rsidRPr="001B5B20" w:rsidRDefault="001B5B20" w:rsidP="001B5B20">
      <w:pPr>
        <w:rPr>
          <w:rFonts w:ascii="Times New Roman" w:hAnsi="Times New Roman" w:cs="Times New Roman"/>
          <w:sz w:val="28"/>
          <w:szCs w:val="28"/>
        </w:rPr>
      </w:pPr>
      <w:r w:rsidRPr="001B5B20">
        <w:rPr>
          <w:rFonts w:ascii="Times New Roman" w:hAnsi="Times New Roman" w:cs="Times New Roman"/>
          <w:sz w:val="28"/>
          <w:szCs w:val="28"/>
        </w:rPr>
        <w:t>5) Как найти неизвестный крайний член пропорции?</w:t>
      </w:r>
    </w:p>
    <w:p w:rsidR="001B5B20" w:rsidRPr="001B5B20" w:rsidRDefault="001B5B20" w:rsidP="001B5B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9" type="#_x0000_t32" style="position:absolute;margin-left:-79.85pt;margin-top:23.5pt;width:596.35pt;height:0;z-index:251661312" o:connectortype="straight"/>
        </w:pict>
      </w:r>
      <w:r w:rsidRPr="001B5B20">
        <w:rPr>
          <w:rFonts w:ascii="Times New Roman" w:hAnsi="Times New Roman" w:cs="Times New Roman"/>
          <w:sz w:val="28"/>
          <w:szCs w:val="28"/>
          <w:lang w:val="uk-UA"/>
        </w:rPr>
        <w:t xml:space="preserve">6) </w:t>
      </w:r>
      <w:r w:rsidRPr="001B5B20">
        <w:rPr>
          <w:rFonts w:ascii="Times New Roman" w:hAnsi="Times New Roman" w:cs="Times New Roman"/>
          <w:sz w:val="28"/>
          <w:szCs w:val="28"/>
        </w:rPr>
        <w:t>Как найти неизвестный средний член пропорции?</w:t>
      </w:r>
      <w:r w:rsidRPr="001B5B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B5B20" w:rsidRPr="001B5B20" w:rsidRDefault="001B5B20" w:rsidP="001B5B20">
      <w:pPr>
        <w:rPr>
          <w:rFonts w:ascii="Times New Roman" w:hAnsi="Times New Roman" w:cs="Times New Roman"/>
          <w:sz w:val="28"/>
          <w:szCs w:val="28"/>
        </w:rPr>
      </w:pPr>
      <w:r w:rsidRPr="001B5B20">
        <w:rPr>
          <w:rFonts w:ascii="Times New Roman" w:hAnsi="Times New Roman" w:cs="Times New Roman"/>
          <w:b/>
          <w:bCs/>
          <w:sz w:val="28"/>
          <w:szCs w:val="28"/>
        </w:rPr>
        <w:t>Игра «Ты – мне, я – тебе»</w:t>
      </w:r>
    </w:p>
    <w:p w:rsidR="001B5B20" w:rsidRPr="001B5B20" w:rsidRDefault="001B5B20" w:rsidP="001B5B20">
      <w:pPr>
        <w:rPr>
          <w:rFonts w:ascii="Times New Roman" w:hAnsi="Times New Roman" w:cs="Times New Roman"/>
          <w:sz w:val="28"/>
          <w:szCs w:val="28"/>
        </w:rPr>
      </w:pPr>
      <w:r w:rsidRPr="001B5B20"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Pr="001B5B20">
        <w:rPr>
          <w:rFonts w:ascii="Times New Roman" w:hAnsi="Times New Roman" w:cs="Times New Roman"/>
          <w:sz w:val="28"/>
          <w:szCs w:val="28"/>
        </w:rPr>
        <w:t xml:space="preserve">Что называется отношением двух чисел? </w:t>
      </w:r>
    </w:p>
    <w:p w:rsidR="001B5B20" w:rsidRPr="001B5B20" w:rsidRDefault="001B5B20" w:rsidP="001B5B20">
      <w:pPr>
        <w:rPr>
          <w:rFonts w:ascii="Times New Roman" w:hAnsi="Times New Roman" w:cs="Times New Roman"/>
          <w:sz w:val="28"/>
          <w:szCs w:val="28"/>
        </w:rPr>
      </w:pPr>
      <w:r w:rsidRPr="001B5B20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1B5B20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Pr="001B5B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B5B20">
        <w:rPr>
          <w:rFonts w:ascii="Times New Roman" w:hAnsi="Times New Roman" w:cs="Times New Roman"/>
          <w:sz w:val="28"/>
          <w:szCs w:val="28"/>
          <w:lang w:val="uk-UA"/>
        </w:rPr>
        <w:t>показывает</w:t>
      </w:r>
      <w:proofErr w:type="spellEnd"/>
      <w:r w:rsidRPr="001B5B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B5B20">
        <w:rPr>
          <w:rFonts w:ascii="Times New Roman" w:hAnsi="Times New Roman" w:cs="Times New Roman"/>
          <w:sz w:val="28"/>
          <w:szCs w:val="28"/>
          <w:lang w:val="uk-UA"/>
        </w:rPr>
        <w:t>отношение</w:t>
      </w:r>
      <w:proofErr w:type="spellEnd"/>
      <w:r w:rsidRPr="001B5B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B5B20">
        <w:rPr>
          <w:rFonts w:ascii="Times New Roman" w:hAnsi="Times New Roman" w:cs="Times New Roman"/>
          <w:sz w:val="28"/>
          <w:szCs w:val="28"/>
          <w:lang w:val="uk-UA"/>
        </w:rPr>
        <w:t>двух</w:t>
      </w:r>
      <w:proofErr w:type="spellEnd"/>
      <w:r w:rsidRPr="001B5B20">
        <w:rPr>
          <w:rFonts w:ascii="Times New Roman" w:hAnsi="Times New Roman" w:cs="Times New Roman"/>
          <w:sz w:val="28"/>
          <w:szCs w:val="28"/>
          <w:lang w:val="uk-UA"/>
        </w:rPr>
        <w:t xml:space="preserve"> чисел?</w:t>
      </w:r>
      <w:r w:rsidRPr="001B5B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5B20" w:rsidRPr="001B5B20" w:rsidRDefault="001B5B20" w:rsidP="001B5B20">
      <w:pPr>
        <w:rPr>
          <w:rFonts w:ascii="Times New Roman" w:hAnsi="Times New Roman" w:cs="Times New Roman"/>
          <w:sz w:val="28"/>
          <w:szCs w:val="28"/>
        </w:rPr>
      </w:pPr>
      <w:r w:rsidRPr="001B5B20">
        <w:rPr>
          <w:rFonts w:ascii="Times New Roman" w:hAnsi="Times New Roman" w:cs="Times New Roman"/>
          <w:sz w:val="28"/>
          <w:szCs w:val="28"/>
        </w:rPr>
        <w:t>3) Что такое пропорция?</w:t>
      </w:r>
    </w:p>
    <w:p w:rsidR="001B5B20" w:rsidRPr="001B5B20" w:rsidRDefault="001B5B20" w:rsidP="001B5B20">
      <w:pPr>
        <w:rPr>
          <w:rFonts w:ascii="Times New Roman" w:hAnsi="Times New Roman" w:cs="Times New Roman"/>
          <w:sz w:val="28"/>
          <w:szCs w:val="28"/>
        </w:rPr>
      </w:pPr>
      <w:r w:rsidRPr="001B5B20">
        <w:rPr>
          <w:rFonts w:ascii="Times New Roman" w:hAnsi="Times New Roman" w:cs="Times New Roman"/>
          <w:sz w:val="28"/>
          <w:szCs w:val="28"/>
          <w:lang w:val="uk-UA"/>
        </w:rPr>
        <w:t xml:space="preserve">4) </w:t>
      </w:r>
      <w:proofErr w:type="spellStart"/>
      <w:r w:rsidRPr="001B5B20">
        <w:rPr>
          <w:rFonts w:ascii="Times New Roman" w:hAnsi="Times New Roman" w:cs="Times New Roman"/>
          <w:sz w:val="28"/>
          <w:szCs w:val="28"/>
          <w:lang w:val="uk-UA"/>
        </w:rPr>
        <w:t>Сформулируй</w:t>
      </w:r>
      <w:proofErr w:type="spellEnd"/>
      <w:r w:rsidRPr="001B5B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B5B20">
        <w:rPr>
          <w:rFonts w:ascii="Times New Roman" w:hAnsi="Times New Roman" w:cs="Times New Roman"/>
          <w:sz w:val="28"/>
          <w:szCs w:val="28"/>
          <w:lang w:val="uk-UA"/>
        </w:rPr>
        <w:t>основное</w:t>
      </w:r>
      <w:proofErr w:type="spellEnd"/>
      <w:r w:rsidRPr="001B5B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B5B20">
        <w:rPr>
          <w:rFonts w:ascii="Times New Roman" w:hAnsi="Times New Roman" w:cs="Times New Roman"/>
          <w:sz w:val="28"/>
          <w:szCs w:val="28"/>
          <w:lang w:val="uk-UA"/>
        </w:rPr>
        <w:t>свойство</w:t>
      </w:r>
      <w:proofErr w:type="spellEnd"/>
      <w:r w:rsidRPr="001B5B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B5B20">
        <w:rPr>
          <w:rFonts w:ascii="Times New Roman" w:hAnsi="Times New Roman" w:cs="Times New Roman"/>
          <w:sz w:val="28"/>
          <w:szCs w:val="28"/>
          <w:lang w:val="uk-UA"/>
        </w:rPr>
        <w:t>пропорции</w:t>
      </w:r>
      <w:proofErr w:type="spellEnd"/>
      <w:r w:rsidRPr="001B5B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B5B20" w:rsidRPr="001B5B20" w:rsidRDefault="001B5B20" w:rsidP="001B5B20">
      <w:pPr>
        <w:rPr>
          <w:rFonts w:ascii="Times New Roman" w:hAnsi="Times New Roman" w:cs="Times New Roman"/>
          <w:sz w:val="28"/>
          <w:szCs w:val="28"/>
        </w:rPr>
      </w:pPr>
      <w:r w:rsidRPr="001B5B20">
        <w:rPr>
          <w:rFonts w:ascii="Times New Roman" w:hAnsi="Times New Roman" w:cs="Times New Roman"/>
          <w:sz w:val="28"/>
          <w:szCs w:val="28"/>
        </w:rPr>
        <w:t>5) Как найти неизвестный крайний член пропорции?</w:t>
      </w:r>
    </w:p>
    <w:p w:rsidR="001B5B20" w:rsidRPr="001B5B20" w:rsidRDefault="001B5B20" w:rsidP="001B5B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32" style="position:absolute;margin-left:-92.9pt;margin-top:21.15pt;width:596.35pt;height:0;z-index:251660288" o:connectortype="straight"/>
        </w:pict>
      </w:r>
      <w:r w:rsidRPr="001B5B20">
        <w:rPr>
          <w:rFonts w:ascii="Times New Roman" w:hAnsi="Times New Roman" w:cs="Times New Roman"/>
          <w:sz w:val="28"/>
          <w:szCs w:val="28"/>
          <w:lang w:val="uk-UA"/>
        </w:rPr>
        <w:t xml:space="preserve">6) </w:t>
      </w:r>
      <w:r w:rsidRPr="001B5B20">
        <w:rPr>
          <w:rFonts w:ascii="Times New Roman" w:hAnsi="Times New Roman" w:cs="Times New Roman"/>
          <w:sz w:val="28"/>
          <w:szCs w:val="28"/>
        </w:rPr>
        <w:t>Как найти неизвестный средний член пропорции?</w:t>
      </w:r>
      <w:r w:rsidRPr="001B5B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00000" w:rsidRDefault="001B5B20"/>
    <w:sectPr w:rsidR="00000000" w:rsidSect="001B5B20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1B5B20"/>
    <w:rsid w:val="001B5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2" type="connector" idref="#_x0000_s1026"/>
        <o:r id="V:Rule4" type="connector" idref="#_x0000_s1027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3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2013-02-02T05:35:00Z</dcterms:created>
  <dcterms:modified xsi:type="dcterms:W3CDTF">2013-02-02T05:37:00Z</dcterms:modified>
</cp:coreProperties>
</file>