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1F" w:rsidRDefault="0082461F"/>
    <w:p w:rsidR="0082461F" w:rsidRDefault="0082461F"/>
    <w:p w:rsidR="0082461F" w:rsidRDefault="0082461F"/>
    <w:p w:rsidR="0082461F" w:rsidRDefault="0082461F"/>
    <w:tbl>
      <w:tblPr>
        <w:tblStyle w:val="a3"/>
        <w:tblpPr w:leftFromText="180" w:rightFromText="180" w:horzAnchor="margin" w:tblpX="-562" w:tblpY="-1127"/>
        <w:tblW w:w="16168" w:type="dxa"/>
        <w:tblLook w:val="04A0"/>
      </w:tblPr>
      <w:tblGrid>
        <w:gridCol w:w="8046"/>
        <w:gridCol w:w="8122"/>
      </w:tblGrid>
      <w:tr w:rsidR="0082461F" w:rsidTr="00D8301F">
        <w:trPr>
          <w:trHeight w:val="10191"/>
        </w:trPr>
        <w:tc>
          <w:tcPr>
            <w:tcW w:w="8046" w:type="dxa"/>
          </w:tcPr>
          <w:p w:rsidR="00D8301F" w:rsidRPr="00D8301F" w:rsidRDefault="00D8301F" w:rsidP="00D8301F">
            <w:pPr>
              <w:jc w:val="center"/>
              <w:rPr>
                <w:b/>
                <w:i/>
                <w:sz w:val="32"/>
                <w:szCs w:val="32"/>
              </w:rPr>
            </w:pPr>
            <w:r w:rsidRPr="00D8301F">
              <w:rPr>
                <w:b/>
                <w:i/>
                <w:sz w:val="32"/>
                <w:szCs w:val="32"/>
              </w:rPr>
              <w:lastRenderedPageBreak/>
              <w:t>Тема: «</w:t>
            </w:r>
            <w:r>
              <w:rPr>
                <w:b/>
                <w:i/>
                <w:sz w:val="32"/>
                <w:szCs w:val="32"/>
              </w:rPr>
              <w:t>Многоугольник. Четырёхугольник</w:t>
            </w:r>
            <w:r w:rsidRPr="00D8301F">
              <w:rPr>
                <w:b/>
                <w:i/>
                <w:sz w:val="32"/>
                <w:szCs w:val="32"/>
              </w:rPr>
              <w:t>»</w:t>
            </w:r>
          </w:p>
          <w:p w:rsidR="00D8301F" w:rsidRDefault="00D8301F" w:rsidP="00D8301F"/>
          <w:p w:rsidR="0082461F" w:rsidRDefault="00D8301F" w:rsidP="00D8301F">
            <w:r>
              <w:t xml:space="preserve">              </w:t>
            </w:r>
            <w:r w:rsidR="0082461F">
              <w:t xml:space="preserve">   </w:t>
            </w:r>
            <w:r w:rsidR="0082461F" w:rsidRPr="0082461F">
              <w:rPr>
                <w:b/>
              </w:rPr>
              <w:t xml:space="preserve">В   </w:t>
            </w:r>
            <w:r w:rsidR="0082461F">
              <w:t xml:space="preserve">                    </w:t>
            </w:r>
            <w:r w:rsidR="0082461F" w:rsidRPr="0082461F">
              <w:rPr>
                <w:b/>
              </w:rPr>
              <w:t>С</w:t>
            </w:r>
            <w:r w:rsidRPr="0082461F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</w:t>
            </w:r>
            <w:proofErr w:type="spellStart"/>
            <w:r w:rsidRPr="0082461F">
              <w:rPr>
                <w:b/>
              </w:rPr>
              <w:t>Оределение</w:t>
            </w:r>
            <w:proofErr w:type="spellEnd"/>
            <w:r w:rsidRPr="0082461F">
              <w:rPr>
                <w:b/>
              </w:rPr>
              <w:t>.</w:t>
            </w:r>
          </w:p>
          <w:p w:rsidR="0082461F" w:rsidRPr="0082461F" w:rsidRDefault="00025774" w:rsidP="00D8301F">
            <w:pPr>
              <w:tabs>
                <w:tab w:val="center" w:pos="3915"/>
              </w:tabs>
            </w:pPr>
            <w:r>
              <w:rPr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26" type="#_x0000_t9" style="position:absolute;margin-left:16.4pt;margin-top:2pt;width:115.8pt;height:100.95pt;z-index:-251658240"/>
              </w:pict>
            </w:r>
            <w:r w:rsidR="0082461F">
              <w:tab/>
            </w:r>
            <w:r w:rsidR="00D8301F">
              <w:t xml:space="preserve">                                                 </w:t>
            </w:r>
            <w:r w:rsidR="0082461F" w:rsidRPr="0082461F">
              <w:t>Геометрическая</w:t>
            </w:r>
            <w:r w:rsidR="0082461F">
              <w:t xml:space="preserve"> фигура, составленная т. о.,</w:t>
            </w:r>
          </w:p>
          <w:p w:rsidR="0082461F" w:rsidRPr="0082461F" w:rsidRDefault="0082461F" w:rsidP="00D8301F">
            <w:pPr>
              <w:ind w:left="3119"/>
              <w:rPr>
                <w:b/>
              </w:rPr>
            </w:pPr>
            <w:r>
              <w:t>что смежные отрезки не лежат на одной  прямой</w:t>
            </w:r>
            <w:r w:rsidR="00E82B25">
              <w:t>,</w:t>
            </w:r>
            <w:r>
              <w:t xml:space="preserve">                                                         </w:t>
            </w:r>
            <w:r w:rsidR="00E82B25">
              <w:t xml:space="preserve">                                                                         </w:t>
            </w:r>
            <w:r>
              <w:t xml:space="preserve"> </w:t>
            </w:r>
            <w:r w:rsidR="00D8301F">
              <w:t xml:space="preserve">                              </w:t>
            </w:r>
            <w:r w:rsidR="009E47BA">
              <w:t xml:space="preserve">а </w:t>
            </w:r>
            <w:r>
              <w:t>несмежные отрезки не имеют  общих точек,</w:t>
            </w:r>
            <w:r w:rsidR="00D8301F">
              <w:t xml:space="preserve">         </w:t>
            </w:r>
            <w:r>
              <w:t xml:space="preserve">                                                          </w:t>
            </w:r>
            <w:r w:rsidR="00D8301F">
              <w:t xml:space="preserve">         </w:t>
            </w:r>
            <w:r>
              <w:t xml:space="preserve">называется  </w:t>
            </w:r>
            <w:r w:rsidRPr="0082461F">
              <w:rPr>
                <w:b/>
              </w:rPr>
              <w:t>многоугольником</w:t>
            </w:r>
            <w:r>
              <w:rPr>
                <w:b/>
              </w:rPr>
              <w:t>.</w:t>
            </w:r>
          </w:p>
          <w:p w:rsidR="0082461F" w:rsidRPr="0082461F" w:rsidRDefault="00025774" w:rsidP="00D8301F">
            <w:pPr>
              <w:tabs>
                <w:tab w:val="left" w:pos="2802"/>
              </w:tabs>
              <w:spacing w:line="276" w:lineRule="auto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95pt;margin-top:4.65pt;width:19.55pt;height:5.5pt;z-index:251659264" o:connectortype="straight">
                  <v:stroke endarrow="block"/>
                </v:shape>
              </w:pict>
            </w:r>
            <w:r w:rsidR="00D8301F">
              <w:rPr>
                <w:b/>
              </w:rPr>
              <w:t xml:space="preserve">  </w:t>
            </w:r>
            <w:r w:rsidR="00D8301F" w:rsidRPr="00D8301F">
              <w:rPr>
                <w:b/>
              </w:rPr>
              <w:t>А</w:t>
            </w:r>
            <w:r w:rsidR="00D8301F" w:rsidRPr="00D8301F">
              <w:t xml:space="preserve">                                                 </w:t>
            </w:r>
            <w:r w:rsidR="00D8301F">
              <w:rPr>
                <w:b/>
                <w:lang w:val="en-US"/>
              </w:rPr>
              <w:t>D</w:t>
            </w:r>
            <w:r w:rsidR="00E82B25">
              <w:rPr>
                <w:b/>
              </w:rPr>
              <w:t xml:space="preserve">   </w:t>
            </w:r>
            <w:r w:rsidR="00D8301F" w:rsidRPr="00D8301F">
              <w:rPr>
                <w:b/>
              </w:rPr>
              <w:t xml:space="preserve">    </w:t>
            </w:r>
            <w:r w:rsidR="00D8301F">
              <w:rPr>
                <w:b/>
              </w:rPr>
              <w:t xml:space="preserve">АВ, </w:t>
            </w:r>
            <w:proofErr w:type="gramStart"/>
            <w:r w:rsidR="00D8301F">
              <w:rPr>
                <w:b/>
              </w:rPr>
              <w:t>ВС</w:t>
            </w:r>
            <w:proofErr w:type="gramEnd"/>
            <w:r w:rsidR="00D8301F">
              <w:rPr>
                <w:b/>
              </w:rPr>
              <w:t xml:space="preserve">  - смежные отрезки</w:t>
            </w:r>
            <w:r w:rsidR="00E82B25">
              <w:rPr>
                <w:b/>
              </w:rPr>
              <w:t xml:space="preserve">                стороны</w:t>
            </w:r>
          </w:p>
          <w:p w:rsidR="0082461F" w:rsidRPr="0082461F" w:rsidRDefault="00025774" w:rsidP="00D8301F">
            <w:pPr>
              <w:tabs>
                <w:tab w:val="left" w:pos="3193"/>
                <w:tab w:val="left" w:pos="6480"/>
              </w:tabs>
              <w:spacing w:line="360" w:lineRule="auto"/>
              <w:rPr>
                <w:b/>
              </w:rPr>
            </w:pPr>
            <w:r w:rsidRPr="00025774">
              <w:rPr>
                <w:noProof/>
              </w:rPr>
              <w:pict>
                <v:shape id="_x0000_s1028" type="#_x0000_t32" style="position:absolute;margin-left:295pt;margin-top:3.85pt;width:12.5pt;height:4.9pt;flip:y;z-index:251660288" o:connectortype="straight">
                  <v:stroke endarrow="block"/>
                </v:shape>
              </w:pict>
            </w:r>
            <w:r w:rsidR="00E82B25">
              <w:t xml:space="preserve">                                                               </w:t>
            </w:r>
            <w:r w:rsidR="00D8301F">
              <w:rPr>
                <w:b/>
              </w:rPr>
              <w:t>АВ</w:t>
            </w:r>
            <w:proofErr w:type="gramStart"/>
            <w:r w:rsidR="00D8301F">
              <w:rPr>
                <w:b/>
              </w:rPr>
              <w:t>,С</w:t>
            </w:r>
            <w:proofErr w:type="gramEnd"/>
            <w:r w:rsidR="00D8301F">
              <w:rPr>
                <w:b/>
                <w:lang w:val="en-US"/>
              </w:rPr>
              <w:t>D</w:t>
            </w:r>
            <w:r w:rsidR="0082461F" w:rsidRPr="0082461F">
              <w:rPr>
                <w:b/>
              </w:rPr>
              <w:t xml:space="preserve"> – несмежные отрезки</w:t>
            </w:r>
            <w:r w:rsidR="00E82B25">
              <w:rPr>
                <w:b/>
              </w:rPr>
              <w:t xml:space="preserve">       многоугольника</w:t>
            </w:r>
            <w:r w:rsidR="00E82B25">
              <w:rPr>
                <w:b/>
              </w:rPr>
              <w:tab/>
            </w:r>
            <w:r w:rsidR="00BF73CB">
              <w:t xml:space="preserve">Точки </w:t>
            </w:r>
            <w:r w:rsidR="00BF73CB" w:rsidRPr="00E82B25">
              <w:rPr>
                <w:b/>
              </w:rPr>
              <w:t>А,В,С</w:t>
            </w:r>
            <w:r w:rsidR="00D8301F">
              <w:rPr>
                <w:b/>
              </w:rPr>
              <w:t>…</w:t>
            </w:r>
            <w:r w:rsidR="00BF73CB" w:rsidRPr="00E82B25">
              <w:rPr>
                <w:b/>
              </w:rPr>
              <w:t xml:space="preserve"> – вершины</w:t>
            </w:r>
            <w:r w:rsidR="00BF73CB">
              <w:t xml:space="preserve"> многоугольника.</w:t>
            </w:r>
          </w:p>
          <w:p w:rsidR="0082461F" w:rsidRPr="00D8301F" w:rsidRDefault="00BF73CB" w:rsidP="00D8301F">
            <w:pPr>
              <w:tabs>
                <w:tab w:val="left" w:pos="3193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82461F">
              <w:rPr>
                <w:b/>
                <w:lang w:val="en-US"/>
              </w:rPr>
              <w:t>F</w:t>
            </w:r>
            <w:r w:rsidRPr="0082461F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</w:t>
            </w:r>
            <w:r w:rsidRPr="0082461F">
              <w:rPr>
                <w:b/>
              </w:rPr>
              <w:t>Е</w:t>
            </w:r>
            <w:r>
              <w:t xml:space="preserve">  </w:t>
            </w:r>
            <w:r>
              <w:tab/>
            </w:r>
            <w:r w:rsidR="00D8301F">
              <w:rPr>
                <w:b/>
              </w:rPr>
              <w:t>АВС</w:t>
            </w:r>
            <w:r w:rsidR="00D8301F">
              <w:rPr>
                <w:b/>
                <w:lang w:val="en-US"/>
              </w:rPr>
              <w:t>D</w:t>
            </w:r>
            <w:r w:rsidRPr="00BF73CB">
              <w:rPr>
                <w:b/>
              </w:rPr>
              <w:t>Е</w:t>
            </w:r>
            <w:r w:rsidRPr="00BF73CB">
              <w:rPr>
                <w:b/>
                <w:lang w:val="en-US"/>
              </w:rPr>
              <w:t>F</w:t>
            </w:r>
            <w:r w:rsidRPr="00D8301F">
              <w:rPr>
                <w:b/>
              </w:rPr>
              <w:t xml:space="preserve"> </w:t>
            </w:r>
            <w:r w:rsidR="00D8301F" w:rsidRPr="00D8301F">
              <w:rPr>
                <w:b/>
              </w:rPr>
              <w:t>–</w:t>
            </w:r>
            <w:r w:rsidRPr="00D8301F">
              <w:rPr>
                <w:b/>
              </w:rPr>
              <w:t xml:space="preserve"> </w:t>
            </w:r>
            <w:r>
              <w:rPr>
                <w:b/>
              </w:rPr>
              <w:t>многоугольник</w:t>
            </w:r>
            <w:r w:rsidR="00D8301F" w:rsidRPr="00D8301F">
              <w:rPr>
                <w:b/>
              </w:rPr>
              <w:t>.</w:t>
            </w:r>
          </w:p>
          <w:p w:rsidR="0082461F" w:rsidRDefault="00E82B25" w:rsidP="00D8301F">
            <w:pPr>
              <w:tabs>
                <w:tab w:val="left" w:pos="3303"/>
              </w:tabs>
            </w:pPr>
            <w:r>
              <w:rPr>
                <w:b/>
              </w:rPr>
              <w:t xml:space="preserve">               </w:t>
            </w:r>
            <w:r w:rsidR="0082461F">
              <w:t xml:space="preserve">                  </w:t>
            </w:r>
            <w:r>
              <w:t xml:space="preserve">                       </w:t>
            </w:r>
          </w:p>
          <w:p w:rsidR="00BF73CB" w:rsidRPr="00BF73CB" w:rsidRDefault="00BF73CB" w:rsidP="00D8301F">
            <w:pPr>
              <w:tabs>
                <w:tab w:val="left" w:pos="3303"/>
              </w:tabs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Периметром </w:t>
            </w:r>
            <w:r>
              <w:t>многоугольника называется ______________________</w:t>
            </w:r>
          </w:p>
          <w:p w:rsidR="00BF73CB" w:rsidRDefault="00BF73CB" w:rsidP="00D8301F">
            <w:pPr>
              <w:tabs>
                <w:tab w:val="left" w:pos="861"/>
                <w:tab w:val="left" w:pos="2129"/>
              </w:tabs>
              <w:spacing w:line="360" w:lineRule="auto"/>
              <w:jc w:val="both"/>
            </w:pPr>
            <w:r>
              <w:t>_______________________________________________________________________</w:t>
            </w:r>
          </w:p>
          <w:p w:rsidR="00BF73CB" w:rsidRDefault="00BF73CB" w:rsidP="00D8301F">
            <w:pPr>
              <w:tabs>
                <w:tab w:val="left" w:pos="861"/>
                <w:tab w:val="left" w:pos="2129"/>
              </w:tabs>
              <w:spacing w:line="360" w:lineRule="auto"/>
              <w:jc w:val="both"/>
              <w:rPr>
                <w:b/>
              </w:rPr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Соседними вершинами </w:t>
            </w:r>
            <w:r>
              <w:t>называют ____________________________</w:t>
            </w:r>
            <w:r w:rsidR="0082461F" w:rsidRPr="00BF73CB">
              <w:rPr>
                <w:b/>
              </w:rPr>
              <w:tab/>
            </w:r>
          </w:p>
          <w:p w:rsidR="0082461F" w:rsidRDefault="00BF73CB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F73CB" w:rsidRDefault="00BF73CB" w:rsidP="00D8301F">
            <w:pPr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Диагональю многоугольника </w:t>
            </w:r>
            <w:r>
              <w:t>называется______________________</w:t>
            </w:r>
          </w:p>
          <w:p w:rsidR="00BF73CB" w:rsidRDefault="00BF73CB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F73CB" w:rsidRDefault="00BF73CB" w:rsidP="00D8301F">
            <w:pPr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t xml:space="preserve"> Многоугольник называется </w:t>
            </w:r>
            <w:r w:rsidRPr="00BF73CB">
              <w:rPr>
                <w:b/>
              </w:rPr>
              <w:t>выпуклым</w:t>
            </w:r>
            <w:r>
              <w:t>, если ___________________</w:t>
            </w:r>
          </w:p>
          <w:p w:rsidR="00BF73CB" w:rsidRDefault="00BF73CB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F73CB" w:rsidRDefault="00BF73CB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F73CB" w:rsidRDefault="00BF73CB" w:rsidP="00D8301F">
            <w:pPr>
              <w:spacing w:line="360" w:lineRule="auto"/>
              <w:rPr>
                <w:sz w:val="28"/>
                <w:szCs w:val="28"/>
              </w:rPr>
            </w:pPr>
            <w:r w:rsidRPr="00BF73CB">
              <w:rPr>
                <w:b/>
              </w:rPr>
              <w:t xml:space="preserve">Сумма углов выпуклого </w:t>
            </w:r>
            <w:r w:rsidRPr="00D8301F">
              <w:rPr>
                <w:b/>
                <w:i/>
                <w:lang w:val="en-US"/>
              </w:rPr>
              <w:t>n</w:t>
            </w:r>
            <w:r w:rsidRPr="00BF73CB">
              <w:rPr>
                <w:b/>
              </w:rPr>
              <w:t xml:space="preserve"> – угольника равна</w:t>
            </w:r>
            <w:r>
              <w:rPr>
                <w:b/>
              </w:rPr>
              <w:t xml:space="preserve"> </w:t>
            </w:r>
            <w:r w:rsidRPr="00BF73CB">
              <w:rPr>
                <w:b/>
              </w:rPr>
              <w:t xml:space="preserve"> </w:t>
            </w:r>
            <w:r w:rsidRPr="00BF73CB">
              <w:rPr>
                <w:b/>
                <w:i/>
                <w:sz w:val="28"/>
                <w:szCs w:val="28"/>
              </w:rPr>
              <w:t>(</w:t>
            </w:r>
            <w:r w:rsidRPr="00BF73CB">
              <w:rPr>
                <w:b/>
                <w:i/>
                <w:sz w:val="28"/>
                <w:szCs w:val="28"/>
                <w:lang w:val="en-US"/>
              </w:rPr>
              <w:t>n</w:t>
            </w:r>
            <w:r w:rsidRPr="00BF73CB">
              <w:rPr>
                <w:b/>
                <w:i/>
                <w:sz w:val="28"/>
                <w:szCs w:val="28"/>
              </w:rPr>
              <w:t xml:space="preserve"> – 2) </w:t>
            </w:r>
            <w:r w:rsidRPr="00BF73CB">
              <w:rPr>
                <w:rFonts w:cstheme="minorHAnsi"/>
                <w:b/>
                <w:i/>
                <w:sz w:val="28"/>
                <w:szCs w:val="28"/>
              </w:rPr>
              <w:t>·</w:t>
            </w:r>
            <w:r w:rsidRPr="00BF73CB">
              <w:rPr>
                <w:b/>
                <w:i/>
                <w:sz w:val="28"/>
                <w:szCs w:val="28"/>
              </w:rPr>
              <w:t xml:space="preserve"> 180</w:t>
            </w:r>
            <w:r w:rsidRPr="00BF73CB">
              <w:rPr>
                <w:rFonts w:ascii="Calibri" w:hAnsi="Calibri" w:cs="Calibri"/>
                <w:b/>
                <w:i/>
                <w:sz w:val="28"/>
                <w:szCs w:val="28"/>
              </w:rPr>
              <w:t>°</w:t>
            </w:r>
            <w:r w:rsidRPr="00BF73CB">
              <w:rPr>
                <w:b/>
                <w:i/>
                <w:sz w:val="28"/>
                <w:szCs w:val="28"/>
              </w:rPr>
              <w:t>.</w:t>
            </w:r>
          </w:p>
          <w:p w:rsidR="00BF73CB" w:rsidRDefault="00BF73CB" w:rsidP="00D8301F">
            <w:pPr>
              <w:spacing w:line="360" w:lineRule="auto"/>
              <w:rPr>
                <w:sz w:val="24"/>
                <w:szCs w:val="24"/>
              </w:rPr>
            </w:pPr>
            <w:r w:rsidRPr="00BF73CB">
              <w:rPr>
                <w:b/>
                <w:sz w:val="24"/>
                <w:szCs w:val="24"/>
              </w:rPr>
              <w:t>Определение.</w:t>
            </w:r>
            <w:r>
              <w:rPr>
                <w:b/>
                <w:sz w:val="24"/>
                <w:szCs w:val="24"/>
              </w:rPr>
              <w:t xml:space="preserve"> Четырёхугольником </w:t>
            </w:r>
            <w:r>
              <w:rPr>
                <w:sz w:val="24"/>
                <w:szCs w:val="24"/>
              </w:rPr>
              <w:t xml:space="preserve">называется многоугольник, состоящий из четырех вершин и четырёх сторон, соединяющих эти </w:t>
            </w:r>
            <w:r w:rsidR="00D8301F">
              <w:rPr>
                <w:sz w:val="24"/>
                <w:szCs w:val="24"/>
              </w:rPr>
              <w:t>вершины.</w:t>
            </w:r>
          </w:p>
          <w:p w:rsidR="00D8301F" w:rsidRDefault="00D8301F" w:rsidP="00D8301F">
            <w:pPr>
              <w:spacing w:line="360" w:lineRule="auto"/>
              <w:rPr>
                <w:sz w:val="24"/>
                <w:szCs w:val="24"/>
              </w:rPr>
            </w:pPr>
          </w:p>
          <w:p w:rsidR="00BF73CB" w:rsidRPr="00D8301F" w:rsidRDefault="00D8301F" w:rsidP="00D8301F">
            <w:pPr>
              <w:spacing w:line="360" w:lineRule="auto"/>
              <w:rPr>
                <w:b/>
                <w:sz w:val="24"/>
                <w:szCs w:val="24"/>
              </w:rPr>
            </w:pPr>
            <w:r w:rsidRPr="00D8301F">
              <w:rPr>
                <w:b/>
                <w:sz w:val="24"/>
                <w:szCs w:val="24"/>
              </w:rPr>
              <w:t>Сумма углов выпуклого четырёхугольника равна ____________.</w:t>
            </w:r>
          </w:p>
        </w:tc>
        <w:tc>
          <w:tcPr>
            <w:tcW w:w="8122" w:type="dxa"/>
          </w:tcPr>
          <w:p w:rsidR="00D8301F" w:rsidRPr="00D8301F" w:rsidRDefault="00D8301F" w:rsidP="00D8301F">
            <w:pPr>
              <w:jc w:val="center"/>
              <w:rPr>
                <w:b/>
                <w:i/>
                <w:sz w:val="32"/>
                <w:szCs w:val="32"/>
              </w:rPr>
            </w:pPr>
            <w:r w:rsidRPr="00D8301F">
              <w:rPr>
                <w:b/>
                <w:i/>
                <w:sz w:val="32"/>
                <w:szCs w:val="32"/>
              </w:rPr>
              <w:t>Тема: «</w:t>
            </w:r>
            <w:r>
              <w:rPr>
                <w:b/>
                <w:i/>
                <w:sz w:val="32"/>
                <w:szCs w:val="32"/>
              </w:rPr>
              <w:t>Многоугольник. Четырёхугольник</w:t>
            </w:r>
            <w:r w:rsidRPr="00D8301F">
              <w:rPr>
                <w:b/>
                <w:i/>
                <w:sz w:val="32"/>
                <w:szCs w:val="32"/>
              </w:rPr>
              <w:t>»</w:t>
            </w:r>
          </w:p>
          <w:p w:rsidR="00D8301F" w:rsidRDefault="00D8301F" w:rsidP="00D8301F"/>
          <w:p w:rsidR="00D8301F" w:rsidRDefault="00D8301F" w:rsidP="00D8301F">
            <w:r>
              <w:t xml:space="preserve">                 </w:t>
            </w:r>
            <w:r w:rsidRPr="0082461F">
              <w:rPr>
                <w:b/>
              </w:rPr>
              <w:t xml:space="preserve">В   </w:t>
            </w:r>
            <w:r>
              <w:t xml:space="preserve">                    </w:t>
            </w:r>
            <w:r w:rsidRPr="0082461F">
              <w:rPr>
                <w:b/>
              </w:rPr>
              <w:t xml:space="preserve">С </w:t>
            </w:r>
            <w:r>
              <w:rPr>
                <w:b/>
              </w:rPr>
              <w:t xml:space="preserve">                 </w:t>
            </w:r>
            <w:proofErr w:type="spellStart"/>
            <w:r w:rsidRPr="0082461F">
              <w:rPr>
                <w:b/>
              </w:rPr>
              <w:t>Оределение</w:t>
            </w:r>
            <w:proofErr w:type="spellEnd"/>
            <w:r w:rsidRPr="0082461F">
              <w:rPr>
                <w:b/>
              </w:rPr>
              <w:t>.</w:t>
            </w:r>
          </w:p>
          <w:p w:rsidR="00D8301F" w:rsidRPr="0082461F" w:rsidRDefault="00025774" w:rsidP="00D8301F">
            <w:pPr>
              <w:tabs>
                <w:tab w:val="center" w:pos="3915"/>
              </w:tabs>
            </w:pPr>
            <w:r>
              <w:rPr>
                <w:noProof/>
              </w:rPr>
              <w:pict>
                <v:shape id="_x0000_s1029" type="#_x0000_t9" style="position:absolute;margin-left:16.4pt;margin-top:2pt;width:115.8pt;height:100.95pt;z-index:-251654144"/>
              </w:pict>
            </w:r>
            <w:r w:rsidR="00D8301F">
              <w:tab/>
              <w:t xml:space="preserve">                                                 </w:t>
            </w:r>
            <w:r w:rsidR="00D8301F" w:rsidRPr="0082461F">
              <w:t>Геометрическая</w:t>
            </w:r>
            <w:r w:rsidR="00D8301F">
              <w:t xml:space="preserve"> фигура, составленная т. о.,</w:t>
            </w:r>
          </w:p>
          <w:p w:rsidR="00D8301F" w:rsidRPr="0082461F" w:rsidRDefault="00D8301F" w:rsidP="00D8301F">
            <w:pPr>
              <w:ind w:left="3119"/>
              <w:rPr>
                <w:b/>
              </w:rPr>
            </w:pPr>
            <w:r>
              <w:t xml:space="preserve">что смежные отрезки не лежат на одной  прямой,                                                                                                                                                                 </w:t>
            </w:r>
            <w:r w:rsidR="009E47BA">
              <w:t xml:space="preserve">а </w:t>
            </w:r>
            <w:r>
              <w:t xml:space="preserve">несмежные отрезки не имеют  общих точек,                                                                            называется  </w:t>
            </w:r>
            <w:r w:rsidRPr="0082461F">
              <w:rPr>
                <w:b/>
              </w:rPr>
              <w:t>многоугольником</w:t>
            </w:r>
            <w:r>
              <w:rPr>
                <w:b/>
              </w:rPr>
              <w:t>.</w:t>
            </w:r>
          </w:p>
          <w:p w:rsidR="00D8301F" w:rsidRPr="0082461F" w:rsidRDefault="00025774" w:rsidP="00D8301F">
            <w:pPr>
              <w:tabs>
                <w:tab w:val="left" w:pos="2802"/>
              </w:tabs>
              <w:spacing w:line="276" w:lineRule="auto"/>
              <w:rPr>
                <w:b/>
              </w:rPr>
            </w:pPr>
            <w:r>
              <w:rPr>
                <w:b/>
                <w:noProof/>
              </w:rPr>
              <w:pict>
                <v:shape id="_x0000_s1030" type="#_x0000_t32" style="position:absolute;margin-left:295pt;margin-top:4.65pt;width:19.55pt;height:5.5pt;z-index:251663360" o:connectortype="straight">
                  <v:stroke endarrow="block"/>
                </v:shape>
              </w:pict>
            </w:r>
            <w:r w:rsidR="00D8301F">
              <w:rPr>
                <w:b/>
              </w:rPr>
              <w:t xml:space="preserve">  </w:t>
            </w:r>
            <w:r w:rsidR="00D8301F" w:rsidRPr="00D8301F">
              <w:rPr>
                <w:b/>
              </w:rPr>
              <w:t>А</w:t>
            </w:r>
            <w:r w:rsidR="00D8301F" w:rsidRPr="00D8301F">
              <w:t xml:space="preserve">                                                 </w:t>
            </w:r>
            <w:r w:rsidR="00D8301F">
              <w:rPr>
                <w:b/>
                <w:lang w:val="en-US"/>
              </w:rPr>
              <w:t>D</w:t>
            </w:r>
            <w:r w:rsidR="00D8301F">
              <w:rPr>
                <w:b/>
              </w:rPr>
              <w:t xml:space="preserve">   </w:t>
            </w:r>
            <w:r w:rsidR="00D8301F" w:rsidRPr="00D8301F">
              <w:rPr>
                <w:b/>
              </w:rPr>
              <w:t xml:space="preserve">    </w:t>
            </w:r>
            <w:r w:rsidR="00D8301F">
              <w:rPr>
                <w:b/>
              </w:rPr>
              <w:t xml:space="preserve">АВ, </w:t>
            </w:r>
            <w:proofErr w:type="gramStart"/>
            <w:r w:rsidR="00D8301F">
              <w:rPr>
                <w:b/>
              </w:rPr>
              <w:t>ВС</w:t>
            </w:r>
            <w:proofErr w:type="gramEnd"/>
            <w:r w:rsidR="00D8301F">
              <w:rPr>
                <w:b/>
              </w:rPr>
              <w:t xml:space="preserve">  - смежные отрезки                стороны</w:t>
            </w:r>
          </w:p>
          <w:p w:rsidR="00D8301F" w:rsidRPr="0082461F" w:rsidRDefault="00025774" w:rsidP="00D8301F">
            <w:pPr>
              <w:tabs>
                <w:tab w:val="left" w:pos="3193"/>
                <w:tab w:val="left" w:pos="6480"/>
              </w:tabs>
              <w:spacing w:line="360" w:lineRule="auto"/>
              <w:rPr>
                <w:b/>
              </w:rPr>
            </w:pPr>
            <w:r w:rsidRPr="00025774">
              <w:rPr>
                <w:noProof/>
              </w:rPr>
              <w:pict>
                <v:shape id="_x0000_s1031" type="#_x0000_t32" style="position:absolute;margin-left:295pt;margin-top:3.85pt;width:12.5pt;height:4.9pt;flip:y;z-index:251664384" o:connectortype="straight">
                  <v:stroke endarrow="block"/>
                </v:shape>
              </w:pict>
            </w:r>
            <w:r w:rsidR="00D8301F">
              <w:t xml:space="preserve">                                                               </w:t>
            </w:r>
            <w:r w:rsidR="00D8301F">
              <w:rPr>
                <w:b/>
              </w:rPr>
              <w:t>АВ,С</w:t>
            </w:r>
            <w:r w:rsidR="00D8301F">
              <w:rPr>
                <w:b/>
                <w:lang w:val="en-US"/>
              </w:rPr>
              <w:t>D</w:t>
            </w:r>
            <w:r w:rsidR="00D8301F" w:rsidRPr="0082461F">
              <w:rPr>
                <w:b/>
              </w:rPr>
              <w:t xml:space="preserve"> – несмежные отрезки</w:t>
            </w:r>
            <w:r w:rsidR="00D8301F">
              <w:rPr>
                <w:b/>
              </w:rPr>
              <w:t xml:space="preserve">       многоугольника</w:t>
            </w:r>
            <w:r w:rsidR="00D8301F">
              <w:rPr>
                <w:b/>
              </w:rPr>
              <w:tab/>
            </w:r>
            <w:r w:rsidR="00D8301F">
              <w:t xml:space="preserve">Точки </w:t>
            </w:r>
            <w:r w:rsidR="00D8301F" w:rsidRPr="00E82B25">
              <w:rPr>
                <w:b/>
              </w:rPr>
              <w:t>А,В,С</w:t>
            </w:r>
            <w:r w:rsidR="00D8301F">
              <w:rPr>
                <w:b/>
              </w:rPr>
              <w:t>…</w:t>
            </w:r>
            <w:r w:rsidR="00D8301F" w:rsidRPr="00E82B25">
              <w:rPr>
                <w:b/>
              </w:rPr>
              <w:t xml:space="preserve"> – вершины</w:t>
            </w:r>
            <w:r w:rsidR="00D8301F">
              <w:t xml:space="preserve"> многоугольника.</w:t>
            </w:r>
          </w:p>
          <w:p w:rsidR="00D8301F" w:rsidRPr="00D8301F" w:rsidRDefault="00D8301F" w:rsidP="00D8301F">
            <w:pPr>
              <w:tabs>
                <w:tab w:val="left" w:pos="3193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82461F">
              <w:rPr>
                <w:b/>
                <w:lang w:val="en-US"/>
              </w:rPr>
              <w:t>F</w:t>
            </w:r>
            <w:r w:rsidRPr="0082461F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</w:t>
            </w:r>
            <w:r w:rsidRPr="0082461F">
              <w:rPr>
                <w:b/>
              </w:rPr>
              <w:t>Е</w:t>
            </w:r>
            <w:r>
              <w:t xml:space="preserve">  </w:t>
            </w:r>
            <w:r>
              <w:tab/>
            </w:r>
            <w:r>
              <w:rPr>
                <w:b/>
              </w:rPr>
              <w:t>АВС</w:t>
            </w:r>
            <w:r>
              <w:rPr>
                <w:b/>
                <w:lang w:val="en-US"/>
              </w:rPr>
              <w:t>D</w:t>
            </w:r>
            <w:r w:rsidRPr="00BF73CB">
              <w:rPr>
                <w:b/>
              </w:rPr>
              <w:t>Е</w:t>
            </w:r>
            <w:r w:rsidRPr="00BF73CB">
              <w:rPr>
                <w:b/>
                <w:lang w:val="en-US"/>
              </w:rPr>
              <w:t>F</w:t>
            </w:r>
            <w:r w:rsidRPr="00D8301F">
              <w:rPr>
                <w:b/>
              </w:rPr>
              <w:t xml:space="preserve"> – </w:t>
            </w:r>
            <w:r>
              <w:rPr>
                <w:b/>
              </w:rPr>
              <w:t>многоугольник</w:t>
            </w:r>
            <w:r w:rsidRPr="00D8301F">
              <w:rPr>
                <w:b/>
              </w:rPr>
              <w:t>.</w:t>
            </w:r>
          </w:p>
          <w:p w:rsidR="00D8301F" w:rsidRDefault="00D8301F" w:rsidP="00D8301F">
            <w:pPr>
              <w:tabs>
                <w:tab w:val="left" w:pos="3303"/>
              </w:tabs>
            </w:pPr>
            <w:r>
              <w:rPr>
                <w:b/>
              </w:rPr>
              <w:t xml:space="preserve">               </w:t>
            </w:r>
            <w:r>
              <w:t xml:space="preserve">                                         </w:t>
            </w:r>
          </w:p>
          <w:p w:rsidR="00D8301F" w:rsidRPr="00BF73CB" w:rsidRDefault="00D8301F" w:rsidP="00D8301F">
            <w:pPr>
              <w:tabs>
                <w:tab w:val="left" w:pos="3303"/>
              </w:tabs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Периметром </w:t>
            </w:r>
            <w:r>
              <w:t>многоугольника называется ______________________</w:t>
            </w:r>
          </w:p>
          <w:p w:rsidR="00D8301F" w:rsidRDefault="00D8301F" w:rsidP="00D8301F">
            <w:pPr>
              <w:tabs>
                <w:tab w:val="left" w:pos="861"/>
                <w:tab w:val="left" w:pos="2129"/>
              </w:tabs>
              <w:spacing w:line="360" w:lineRule="auto"/>
              <w:jc w:val="both"/>
            </w:pPr>
            <w:r>
              <w:t>_______________________________________________________________________</w:t>
            </w:r>
          </w:p>
          <w:p w:rsidR="00D8301F" w:rsidRDefault="00D8301F" w:rsidP="00D8301F">
            <w:pPr>
              <w:tabs>
                <w:tab w:val="left" w:pos="861"/>
                <w:tab w:val="left" w:pos="2129"/>
              </w:tabs>
              <w:spacing w:line="360" w:lineRule="auto"/>
              <w:jc w:val="both"/>
              <w:rPr>
                <w:b/>
              </w:rPr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Соседними вершинами </w:t>
            </w:r>
            <w:r>
              <w:t>называют ____________________________</w:t>
            </w:r>
            <w:r w:rsidRPr="00BF73CB">
              <w:rPr>
                <w:b/>
              </w:rPr>
              <w:tab/>
            </w:r>
          </w:p>
          <w:p w:rsidR="00D8301F" w:rsidRDefault="00D8301F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D8301F" w:rsidRDefault="00D8301F" w:rsidP="00D8301F">
            <w:pPr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rPr>
                <w:b/>
              </w:rPr>
              <w:t xml:space="preserve"> Диагональю многоугольника </w:t>
            </w:r>
            <w:r>
              <w:t>называется______________________</w:t>
            </w:r>
          </w:p>
          <w:p w:rsidR="00D8301F" w:rsidRDefault="00D8301F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D8301F" w:rsidRDefault="00D8301F" w:rsidP="00D8301F">
            <w:pPr>
              <w:spacing w:line="360" w:lineRule="auto"/>
            </w:pPr>
            <w:r w:rsidRPr="00BF73CB">
              <w:rPr>
                <w:b/>
              </w:rPr>
              <w:t>Определение.</w:t>
            </w:r>
            <w:r>
              <w:t xml:space="preserve"> Многоугольник называется </w:t>
            </w:r>
            <w:r w:rsidRPr="00BF73CB">
              <w:rPr>
                <w:b/>
              </w:rPr>
              <w:t>выпуклым</w:t>
            </w:r>
            <w:r>
              <w:t>, если ___________________</w:t>
            </w:r>
          </w:p>
          <w:p w:rsidR="00D8301F" w:rsidRDefault="00D8301F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D8301F" w:rsidRDefault="00D8301F" w:rsidP="00D8301F">
            <w:pPr>
              <w:spacing w:line="360" w:lineRule="auto"/>
            </w:pPr>
            <w:r>
              <w:t>_______________________________________________________________________</w:t>
            </w:r>
          </w:p>
          <w:p w:rsidR="00D8301F" w:rsidRDefault="00D8301F" w:rsidP="00D8301F">
            <w:pPr>
              <w:spacing w:line="360" w:lineRule="auto"/>
              <w:rPr>
                <w:sz w:val="28"/>
                <w:szCs w:val="28"/>
              </w:rPr>
            </w:pPr>
            <w:r w:rsidRPr="00BF73CB">
              <w:rPr>
                <w:b/>
              </w:rPr>
              <w:t xml:space="preserve">Сумма углов выпуклого </w:t>
            </w:r>
            <w:r w:rsidRPr="00D8301F">
              <w:rPr>
                <w:b/>
                <w:i/>
                <w:lang w:val="en-US"/>
              </w:rPr>
              <w:t>n</w:t>
            </w:r>
            <w:r w:rsidRPr="00BF73CB">
              <w:rPr>
                <w:b/>
              </w:rPr>
              <w:t xml:space="preserve"> – угольника равна</w:t>
            </w:r>
            <w:r>
              <w:rPr>
                <w:b/>
              </w:rPr>
              <w:t xml:space="preserve"> </w:t>
            </w:r>
            <w:r w:rsidRPr="00BF73CB">
              <w:rPr>
                <w:b/>
              </w:rPr>
              <w:t xml:space="preserve"> </w:t>
            </w:r>
            <w:r w:rsidRPr="00BF73CB">
              <w:rPr>
                <w:b/>
                <w:i/>
                <w:sz w:val="28"/>
                <w:szCs w:val="28"/>
              </w:rPr>
              <w:t>(</w:t>
            </w:r>
            <w:r w:rsidRPr="00BF73CB">
              <w:rPr>
                <w:b/>
                <w:i/>
                <w:sz w:val="28"/>
                <w:szCs w:val="28"/>
                <w:lang w:val="en-US"/>
              </w:rPr>
              <w:t>n</w:t>
            </w:r>
            <w:r w:rsidRPr="00BF73CB">
              <w:rPr>
                <w:b/>
                <w:i/>
                <w:sz w:val="28"/>
                <w:szCs w:val="28"/>
              </w:rPr>
              <w:t xml:space="preserve"> – 2) </w:t>
            </w:r>
            <w:r w:rsidRPr="00BF73CB">
              <w:rPr>
                <w:rFonts w:cstheme="minorHAnsi"/>
                <w:b/>
                <w:i/>
                <w:sz w:val="28"/>
                <w:szCs w:val="28"/>
              </w:rPr>
              <w:t>·</w:t>
            </w:r>
            <w:r w:rsidRPr="00BF73CB">
              <w:rPr>
                <w:b/>
                <w:i/>
                <w:sz w:val="28"/>
                <w:szCs w:val="28"/>
              </w:rPr>
              <w:t xml:space="preserve"> 180</w:t>
            </w:r>
            <w:r w:rsidRPr="00BF73CB">
              <w:rPr>
                <w:rFonts w:ascii="Calibri" w:hAnsi="Calibri" w:cs="Calibri"/>
                <w:b/>
                <w:i/>
                <w:sz w:val="28"/>
                <w:szCs w:val="28"/>
              </w:rPr>
              <w:t>°</w:t>
            </w:r>
            <w:r w:rsidRPr="00BF73CB">
              <w:rPr>
                <w:b/>
                <w:i/>
                <w:sz w:val="28"/>
                <w:szCs w:val="28"/>
              </w:rPr>
              <w:t>.</w:t>
            </w:r>
          </w:p>
          <w:p w:rsidR="00D8301F" w:rsidRDefault="00D8301F" w:rsidP="00D8301F">
            <w:pPr>
              <w:spacing w:line="360" w:lineRule="auto"/>
              <w:rPr>
                <w:sz w:val="24"/>
                <w:szCs w:val="24"/>
              </w:rPr>
            </w:pPr>
            <w:r w:rsidRPr="00BF73CB">
              <w:rPr>
                <w:b/>
                <w:sz w:val="24"/>
                <w:szCs w:val="24"/>
              </w:rPr>
              <w:t>Определение.</w:t>
            </w:r>
            <w:r>
              <w:rPr>
                <w:b/>
                <w:sz w:val="24"/>
                <w:szCs w:val="24"/>
              </w:rPr>
              <w:t xml:space="preserve"> Четырёхугольником </w:t>
            </w:r>
            <w:r>
              <w:rPr>
                <w:sz w:val="24"/>
                <w:szCs w:val="24"/>
              </w:rPr>
              <w:t>называется многоугольник, состоящий из четырех вершин и четырёх сторон, соединяющих эти вершины.</w:t>
            </w:r>
          </w:p>
          <w:p w:rsidR="00D8301F" w:rsidRDefault="00D8301F" w:rsidP="00D8301F">
            <w:pPr>
              <w:spacing w:line="360" w:lineRule="auto"/>
              <w:rPr>
                <w:sz w:val="24"/>
                <w:szCs w:val="24"/>
              </w:rPr>
            </w:pPr>
          </w:p>
          <w:p w:rsidR="0082461F" w:rsidRDefault="00D8301F" w:rsidP="00D8301F">
            <w:r w:rsidRPr="00D8301F">
              <w:rPr>
                <w:b/>
                <w:sz w:val="24"/>
                <w:szCs w:val="24"/>
              </w:rPr>
              <w:t>Сумма углов выпуклого четырёхугольника равна ____________.</w:t>
            </w:r>
          </w:p>
        </w:tc>
      </w:tr>
    </w:tbl>
    <w:p w:rsidR="005732AA" w:rsidRDefault="005732AA"/>
    <w:sectPr w:rsidR="005732AA" w:rsidSect="00D8301F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2461F"/>
    <w:rsid w:val="00025774"/>
    <w:rsid w:val="005732AA"/>
    <w:rsid w:val="0082461F"/>
    <w:rsid w:val="009E47BA"/>
    <w:rsid w:val="00BF73CB"/>
    <w:rsid w:val="00D8301F"/>
    <w:rsid w:val="00E8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0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2014-09-16T02:01:00Z</cp:lastPrinted>
  <dcterms:created xsi:type="dcterms:W3CDTF">2012-09-28T01:59:00Z</dcterms:created>
  <dcterms:modified xsi:type="dcterms:W3CDTF">2014-09-16T02:01:00Z</dcterms:modified>
</cp:coreProperties>
</file>