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A9" w:rsidRDefault="00A449A9" w:rsidP="00A449A9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i/>
          <w:sz w:val="36"/>
          <w:szCs w:val="36"/>
        </w:rPr>
      </w:pPr>
      <w:r w:rsidRPr="00C52003">
        <w:rPr>
          <w:rFonts w:ascii="Times New Roman" w:hAnsi="Times New Roman" w:cs="Times New Roman"/>
          <w:b/>
          <w:i/>
          <w:color w:val="FF0000"/>
          <w:sz w:val="36"/>
          <w:szCs w:val="36"/>
        </w:rPr>
        <w:t>Отношение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- частное двух чисел (величин).</w:t>
      </w:r>
    </w:p>
    <w:p w:rsidR="00A449A9" w:rsidRDefault="00A449A9" w:rsidP="00A449A9">
      <w:pPr>
        <w:pStyle w:val="ab"/>
        <w:ind w:left="360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32"/>
              <w:szCs w:val="32"/>
            </w:rPr>
            <m:t xml:space="preserve">           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  <w:lang w:val="en-US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b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32"/>
              <w:szCs w:val="32"/>
            </w:rPr>
            <m:t>=a :b</m:t>
          </m:r>
        </m:oMath>
      </m:oMathPara>
    </w:p>
    <w:p w:rsidR="00A449A9" w:rsidRDefault="00A449A9" w:rsidP="00CA59D2">
      <w:pPr>
        <w:pStyle w:val="ab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A449A9">
        <w:rPr>
          <w:rFonts w:ascii="Times New Roman" w:hAnsi="Times New Roman" w:cs="Times New Roman"/>
          <w:b/>
          <w:sz w:val="28"/>
          <w:szCs w:val="28"/>
        </w:rPr>
        <w:t xml:space="preserve">Отношение показывает, </w:t>
      </w:r>
      <w:r w:rsidRPr="00A449A9">
        <w:rPr>
          <w:rFonts w:ascii="Times New Roman" w:hAnsi="Times New Roman" w:cs="Times New Roman"/>
          <w:b/>
          <w:i/>
          <w:sz w:val="28"/>
          <w:szCs w:val="28"/>
        </w:rPr>
        <w:t>во сколько раз</w:t>
      </w:r>
      <w:r w:rsidRPr="00A449A9">
        <w:rPr>
          <w:rFonts w:ascii="Times New Roman" w:hAnsi="Times New Roman" w:cs="Times New Roman"/>
          <w:b/>
          <w:sz w:val="28"/>
          <w:szCs w:val="28"/>
        </w:rPr>
        <w:t xml:space="preserve"> первое число бол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A449A9">
        <w:rPr>
          <w:rFonts w:ascii="Times New Roman" w:hAnsi="Times New Roman" w:cs="Times New Roman"/>
          <w:b/>
          <w:sz w:val="28"/>
          <w:szCs w:val="28"/>
        </w:rPr>
        <w:t xml:space="preserve">ше второго или </w:t>
      </w:r>
      <w:r w:rsidRPr="00A449A9">
        <w:rPr>
          <w:rFonts w:ascii="Times New Roman" w:hAnsi="Times New Roman" w:cs="Times New Roman"/>
          <w:b/>
          <w:i/>
          <w:sz w:val="28"/>
          <w:szCs w:val="28"/>
        </w:rPr>
        <w:t>какую часть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449A9">
        <w:rPr>
          <w:rFonts w:ascii="Times New Roman" w:hAnsi="Times New Roman" w:cs="Times New Roman"/>
          <w:b/>
          <w:sz w:val="28"/>
          <w:szCs w:val="28"/>
        </w:rPr>
        <w:t>первое число составляет от второго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449A9" w:rsidRDefault="00A45ECC" w:rsidP="00A45ECC">
      <w:pPr>
        <w:pStyle w:val="a9"/>
      </w:pPr>
      <w:r w:rsidRPr="00C52003"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  <w:t>Задача.</w:t>
      </w:r>
      <w:r>
        <w:t xml:space="preserve"> </w:t>
      </w:r>
      <w:r>
        <w:rPr>
          <w:noProof/>
        </w:rPr>
        <w:drawing>
          <wp:inline distT="0" distB="0" distL="0" distR="0">
            <wp:extent cx="5057775" cy="187441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 l="13469" t="6879" b="70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05" cy="187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CC" w:rsidRDefault="00A45ECC" w:rsidP="00A45ECC">
      <w:pPr>
        <w:pStyle w:val="a9"/>
      </w:pPr>
      <w:r w:rsidRPr="00A45ECC">
        <w:rPr>
          <w:noProof/>
        </w:rPr>
        <w:drawing>
          <wp:inline distT="0" distB="0" distL="0" distR="0">
            <wp:extent cx="5759450" cy="56197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 l="1467" t="31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CC" w:rsidRPr="00C52003" w:rsidRDefault="00A45ECC" w:rsidP="00CA59D2">
      <w:pPr>
        <w:pStyle w:val="a9"/>
        <w:jc w:val="center"/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</w:pPr>
      <w:r w:rsidRPr="00C52003"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  <w:t>Решение.</w:t>
      </w:r>
    </w:p>
    <w:p w:rsidR="00A45ECC" w:rsidRPr="00E06194" w:rsidRDefault="00E06194" w:rsidP="00E06194">
      <w:pPr>
        <w:pStyle w:val="a9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i/>
          <w:sz w:val="28"/>
          <w:szCs w:val="28"/>
        </w:rPr>
      </w:pPr>
      <w:r w:rsidRPr="00E06194">
        <w:rPr>
          <w:rFonts w:ascii="Times New Roman" w:hAnsi="Times New Roman" w:cs="Times New Roman"/>
          <w:b/>
          <w:i/>
          <w:sz w:val="28"/>
          <w:szCs w:val="28"/>
        </w:rPr>
        <w:t>2,4 + 3,6 = 6 (т) -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06194">
        <w:rPr>
          <w:rFonts w:ascii="Times New Roman" w:hAnsi="Times New Roman" w:cs="Times New Roman"/>
          <w:b/>
          <w:i/>
          <w:sz w:val="24"/>
          <w:szCs w:val="24"/>
        </w:rPr>
        <w:t>всего привезённых фруктов</w:t>
      </w:r>
    </w:p>
    <w:p w:rsidR="00E06194" w:rsidRDefault="00C631AA" w:rsidP="00E06194">
      <w:pPr>
        <w:pStyle w:val="a9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3,6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2,4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=1,5-</m:t>
        </m:r>
      </m:oMath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>во столько раз привезенных яблок больше, чем груш</w:t>
      </w:r>
    </w:p>
    <w:p w:rsidR="00E06194" w:rsidRDefault="00C631AA" w:rsidP="00E06194">
      <w:pPr>
        <w:pStyle w:val="a9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Times New Roman" w:cs="Times New Roman"/>
                <w:sz w:val="32"/>
                <w:szCs w:val="32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60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 xml:space="preserve"> </m:t>
        </m:r>
      </m:oMath>
      <w:r w:rsidR="00E06194">
        <w:rPr>
          <w:rFonts w:ascii="Times New Roman" w:hAnsi="Times New Roman" w:cs="Times New Roman"/>
          <w:b/>
          <w:i/>
          <w:sz w:val="32"/>
          <w:szCs w:val="32"/>
        </w:rPr>
        <w:t xml:space="preserve">- </w:t>
      </w:r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>такую часть составляют груши от</w:t>
      </w:r>
      <w:r w:rsidR="00E0619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>всех привезенных фруктов</w:t>
      </w:r>
    </w:p>
    <w:p w:rsidR="00E06194" w:rsidRDefault="00C631AA" w:rsidP="00E06194">
      <w:pPr>
        <w:pStyle w:val="a9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3,6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60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5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32"/>
          </w:rPr>
          <m:t>=0,6</m:t>
        </m:r>
      </m:oMath>
      <w:r w:rsidR="00E06194">
        <w:rPr>
          <w:rFonts w:ascii="Times New Roman" w:hAnsi="Times New Roman" w:cs="Times New Roman"/>
          <w:b/>
          <w:i/>
          <w:sz w:val="32"/>
          <w:szCs w:val="32"/>
        </w:rPr>
        <w:t xml:space="preserve"> - </w:t>
      </w:r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 xml:space="preserve">такую часть составляют </w:t>
      </w:r>
      <w:r w:rsidR="00E06194">
        <w:rPr>
          <w:rFonts w:ascii="Times New Roman" w:hAnsi="Times New Roman" w:cs="Times New Roman"/>
          <w:b/>
          <w:i/>
          <w:sz w:val="24"/>
          <w:szCs w:val="24"/>
        </w:rPr>
        <w:t>яблоки</w:t>
      </w:r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 xml:space="preserve"> от</w:t>
      </w:r>
      <w:r w:rsidR="00E0619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E06194" w:rsidRPr="00E06194">
        <w:rPr>
          <w:rFonts w:ascii="Times New Roman" w:hAnsi="Times New Roman" w:cs="Times New Roman"/>
          <w:b/>
          <w:i/>
          <w:sz w:val="24"/>
          <w:szCs w:val="24"/>
        </w:rPr>
        <w:t>всех привезенных фруктов</w:t>
      </w:r>
    </w:p>
    <w:p w:rsidR="00E06194" w:rsidRPr="00CA59D2" w:rsidRDefault="00E06194" w:rsidP="00E06194">
      <w:pPr>
        <w:pStyle w:val="a9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i/>
        </w:rPr>
      </w:pPr>
      <w:r w:rsidRPr="00CA59D2">
        <w:rPr>
          <w:rFonts w:ascii="Times New Roman" w:hAnsi="Times New Roman" w:cs="Times New Roman"/>
          <w:b/>
          <w:i/>
          <w:sz w:val="28"/>
          <w:szCs w:val="28"/>
        </w:rPr>
        <w:t>0,6 ∙ 100% = 60 %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CA59D2">
        <w:rPr>
          <w:rFonts w:ascii="Times New Roman" w:hAnsi="Times New Roman" w:cs="Times New Roman"/>
          <w:b/>
          <w:i/>
        </w:rPr>
        <w:t xml:space="preserve">столько процентов от всех привезенных фруктов составляют яблоки </w:t>
      </w:r>
    </w:p>
    <w:p w:rsidR="00E06194" w:rsidRPr="00C52003" w:rsidRDefault="00E06194" w:rsidP="00E06194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C52003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Ответ:</w:t>
      </w:r>
      <w:r w:rsidRPr="00C52003">
        <w:rPr>
          <w:rFonts w:ascii="Times New Roman" w:hAnsi="Times New Roman" w:cs="Times New Roman"/>
          <w:b/>
          <w:i/>
          <w:sz w:val="28"/>
          <w:szCs w:val="28"/>
        </w:rPr>
        <w:t xml:space="preserve"> в 1,5 раза;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 w:rsidRPr="00C52003">
        <w:rPr>
          <w:rFonts w:ascii="Times New Roman" w:hAnsi="Times New Roman" w:cs="Times New Roman"/>
          <w:b/>
          <w:i/>
          <w:sz w:val="28"/>
          <w:szCs w:val="28"/>
        </w:rPr>
        <w:t>; 60 %.</w:t>
      </w:r>
    </w:p>
    <w:p w:rsidR="00CA59D2" w:rsidRPr="00E06194" w:rsidRDefault="00CA59D2" w:rsidP="00E06194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</w:p>
    <w:p w:rsidR="00C367B0" w:rsidRPr="00B23C7D" w:rsidRDefault="00C367B0" w:rsidP="001C7AEA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i/>
          <w:sz w:val="36"/>
          <w:szCs w:val="36"/>
        </w:rPr>
      </w:pPr>
      <w:r w:rsidRPr="00C52003">
        <w:rPr>
          <w:rFonts w:ascii="Times New Roman" w:hAnsi="Times New Roman" w:cs="Times New Roman"/>
          <w:b/>
          <w:i/>
          <w:color w:val="FF0000"/>
          <w:sz w:val="36"/>
          <w:szCs w:val="36"/>
        </w:rPr>
        <w:t>Пропорция</w:t>
      </w:r>
      <w:r w:rsidRPr="00B23C7D">
        <w:rPr>
          <w:rFonts w:ascii="Times New Roman" w:hAnsi="Times New Roman" w:cs="Times New Roman"/>
          <w:b/>
          <w:i/>
          <w:sz w:val="36"/>
          <w:szCs w:val="36"/>
        </w:rPr>
        <w:t xml:space="preserve"> – равенство двух отношений.</w:t>
      </w:r>
    </w:p>
    <w:p w:rsidR="0068662A" w:rsidRDefault="00CA59D2" w:rsidP="0031490C">
      <w:pPr>
        <w:pStyle w:val="a9"/>
        <w:jc w:val="center"/>
      </w:pPr>
      <w:r w:rsidRPr="00C367B0">
        <w:object w:dxaOrig="7324" w:dyaOrig="55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222pt" o:ole="">
            <v:imagedata r:id="rId9" o:title=""/>
          </v:shape>
          <o:OLEObject Type="Embed" ProgID="PowerPoint.Slide.12" ShapeID="_x0000_i1025" DrawAspect="Content" ObjectID="_1292303228" r:id="rId10"/>
        </w:object>
      </w:r>
    </w:p>
    <w:p w:rsidR="00F921EE" w:rsidRDefault="00F921EE" w:rsidP="0031490C">
      <w:pPr>
        <w:pStyle w:val="a9"/>
        <w:jc w:val="center"/>
      </w:pPr>
      <w:r w:rsidRPr="00F921EE">
        <w:rPr>
          <w:noProof/>
        </w:rPr>
        <w:drawing>
          <wp:inline distT="0" distB="0" distL="0" distR="0">
            <wp:extent cx="3543300" cy="828675"/>
            <wp:effectExtent l="0" t="0" r="0" b="0"/>
            <wp:docPr id="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679575"/>
                      <a:chOff x="457200" y="457200"/>
                      <a:chExt cx="8229600" cy="1679575"/>
                    </a:xfrm>
                  </a:grpSpPr>
                  <a:sp>
                    <a:nvSpPr>
                      <a:cNvPr id="8227" name="Rectangle 40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7200" y="457200"/>
                        <a:ext cx="822960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2pPr>
                          <a:lvl3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3pPr>
                          <a:lvl4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4pPr>
                          <a:lvl5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5pPr>
                          <a:lvl6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6pPr>
                          <a:lvl7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7pPr>
                          <a:lvl8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8pPr>
                          <a:lvl9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Arial" charset="0"/>
                            </a:defRPr>
                          </a:lvl9pPr>
                        </a:lstStyle>
                        <a:p>
                          <a:pPr algn="ctr" eaLnBrk="1" hangingPunct="1"/>
                          <a:r>
                            <a:rPr lang="ru-RU" sz="3600" b="1" smtClean="0">
                              <a:solidFill>
                                <a:srgbClr val="FF0000"/>
                              </a:solidFill>
                            </a:rPr>
                            <a:t>Пропорции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5881" name="Line 41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362200" y="1066800"/>
                        <a:ext cx="2133600" cy="6858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5882" name="Line 42"/>
                      <a:cNvSpPr>
                        <a:spLocks noChangeShapeType="1"/>
                      </a:cNvSpPr>
                    </a:nvSpPr>
                    <a:spPr bwMode="auto">
                      <a:xfrm>
                        <a:off x="4495800" y="1066800"/>
                        <a:ext cx="2133600" cy="6858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5883" name="Text Box 4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752600" y="1679575"/>
                        <a:ext cx="1341438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b="1">
                              <a:solidFill>
                                <a:srgbClr val="FF0000"/>
                              </a:solidFill>
                            </a:rPr>
                            <a:t>верные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5884" name="Text Box 4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91200" y="1676400"/>
                        <a:ext cx="16954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b="1">
                              <a:solidFill>
                                <a:srgbClr val="FF0000"/>
                              </a:solidFill>
                            </a:rPr>
                            <a:t>неверные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5914" name="Line 74"/>
                      <a:cNvSpPr>
                        <a:spLocks noChangeShapeType="1"/>
                      </a:cNvSpPr>
                    </a:nvSpPr>
                    <a:spPr bwMode="auto">
                      <a:xfrm>
                        <a:off x="2362200" y="2057400"/>
                        <a:ext cx="0" cy="2286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35915" name="Line 75"/>
                      <a:cNvSpPr>
                        <a:spLocks noChangeShapeType="1"/>
                      </a:cNvSpPr>
                    </a:nvSpPr>
                    <a:spPr bwMode="auto">
                      <a:xfrm>
                        <a:off x="6705600" y="2057400"/>
                        <a:ext cx="0" cy="22860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921EE" w:rsidRDefault="00F921EE" w:rsidP="00F921EE">
      <w:pPr>
        <w:pStyle w:val="a9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</w:t>
      </w:r>
      <w:r w:rsidRPr="00F921EE">
        <w:rPr>
          <w:rFonts w:ascii="Times New Roman" w:hAnsi="Times New Roman" w:cs="Times New Roman"/>
          <w:sz w:val="24"/>
          <w:szCs w:val="24"/>
        </w:rPr>
        <w:t xml:space="preserve">отношения </w:t>
      </w:r>
      <w:proofErr w:type="gramStart"/>
      <w:r w:rsidRPr="00F921EE">
        <w:rPr>
          <w:rFonts w:ascii="Times New Roman" w:hAnsi="Times New Roman" w:cs="Times New Roman"/>
          <w:sz w:val="24"/>
          <w:szCs w:val="24"/>
        </w:rPr>
        <w:t xml:space="preserve">равны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921EE">
        <w:rPr>
          <w:rFonts w:ascii="Times New Roman" w:hAnsi="Times New Roman" w:cs="Times New Roman"/>
          <w:sz w:val="24"/>
          <w:szCs w:val="24"/>
        </w:rPr>
        <w:t xml:space="preserve"> отношения не равны</w:t>
      </w:r>
      <w:proofErr w:type="gramEnd"/>
    </w:p>
    <w:p w:rsidR="00F921EE" w:rsidRDefault="00F921EE" w:rsidP="00F921E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921EE" w:rsidRDefault="00F439D6" w:rsidP="00F921EE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439D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1100" cy="561975"/>
            <wp:effectExtent l="0" t="0" r="0" b="0"/>
            <wp:docPr id="11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1174750"/>
                      <a:chOff x="1219200" y="2438400"/>
                      <a:chExt cx="2057400" cy="1174750"/>
                    </a:xfrm>
                  </a:grpSpPr>
                  <a:sp>
                    <a:nvSpPr>
                      <a:cNvPr id="8196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219200" y="2444750"/>
                        <a:ext cx="692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30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197" name="Line 6"/>
                      <a:cNvSpPr>
                        <a:spLocks noChangeShapeType="1"/>
                      </a:cNvSpPr>
                    </a:nvSpPr>
                    <a:spPr bwMode="auto">
                      <a:xfrm>
                        <a:off x="1295400" y="3048000"/>
                        <a:ext cx="685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8198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371600" y="29718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6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199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86000" y="2438400"/>
                        <a:ext cx="8382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 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200" name="Line 9"/>
                      <a:cNvSpPr>
                        <a:spLocks noChangeShapeType="1"/>
                      </a:cNvSpPr>
                    </a:nvSpPr>
                    <a:spPr bwMode="auto">
                      <a:xfrm>
                        <a:off x="2438400" y="3048000"/>
                        <a:ext cx="685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8201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14600" y="2971800"/>
                        <a:ext cx="762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202" name="Rectangle 11"/>
                      <a:cNvSpPr>
                        <a:spLocks noChangeArrowheads="1"/>
                      </a:cNvSpPr>
                    </a:nvSpPr>
                    <a:spPr bwMode="auto">
                      <a:xfrm>
                        <a:off x="1981200" y="2670175"/>
                        <a:ext cx="4508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>
                              <a:solidFill>
                                <a:srgbClr val="33CC33"/>
                              </a:solidFill>
                            </a:rPr>
                            <a:t>=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921EE" w:rsidRPr="00F921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6325" cy="561975"/>
            <wp:effectExtent l="0" t="0" r="0" b="0"/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00200" cy="914400"/>
                      <a:chOff x="6858000" y="2362200"/>
                      <a:chExt cx="1600200" cy="914400"/>
                    </a:xfrm>
                  </a:grpSpPr>
                  <a:sp>
                    <a:nvSpPr>
                      <a:cNvPr id="22562" name="Text Box 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0" y="2362200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63" name="Line 35"/>
                      <a:cNvSpPr>
                        <a:spLocks noChangeShapeType="1"/>
                      </a:cNvSpPr>
                    </a:nvSpPr>
                    <a:spPr bwMode="auto">
                      <a:xfrm>
                        <a:off x="6858000" y="2819400"/>
                        <a:ext cx="304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2564" name="Text Box 3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0" y="2819400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7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65" name="Text Box 3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43800" y="2362200"/>
                        <a:ext cx="8382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 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66" name="Line 38"/>
                      <a:cNvSpPr>
                        <a:spLocks noChangeShapeType="1"/>
                      </a:cNvSpPr>
                    </a:nvSpPr>
                    <a:spPr bwMode="auto">
                      <a:xfrm>
                        <a:off x="7696200" y="2819400"/>
                        <a:ext cx="457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22567" name="Text Box 3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696200" y="2819400"/>
                        <a:ext cx="76200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69" name="Text Box 4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239000" y="2590800"/>
                        <a:ext cx="3619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=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921EE" w:rsidRPr="00F439D6" w:rsidRDefault="00F439D6" w:rsidP="00F439D6">
      <w:pPr>
        <w:pStyle w:val="a9"/>
        <w:tabs>
          <w:tab w:val="left" w:pos="664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439D6">
        <w:rPr>
          <w:rFonts w:ascii="Times New Roman" w:hAnsi="Times New Roman" w:cs="Times New Roman"/>
          <w:b/>
          <w:sz w:val="32"/>
          <w:szCs w:val="32"/>
        </w:rPr>
        <w:t>5 = 5</w:t>
      </w:r>
      <w:r>
        <w:rPr>
          <w:rFonts w:ascii="Times New Roman" w:hAnsi="Times New Roman" w:cs="Times New Roman"/>
          <w:sz w:val="32"/>
          <w:szCs w:val="32"/>
        </w:rPr>
        <w:tab/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36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36"/>
                <w:szCs w:val="32"/>
              </w:rPr>
              <m:t>7</m:t>
            </m:r>
          </m:den>
        </m:f>
      </m:oMath>
      <w:r>
        <w:rPr>
          <w:rFonts w:ascii="Times New Roman" w:hAnsi="Times New Roman" w:cs="Times New Roman"/>
          <w:b/>
          <w:sz w:val="36"/>
          <w:szCs w:val="32"/>
        </w:rPr>
        <w:t xml:space="preserve"> ≠ </w:t>
      </w:r>
      <w:r w:rsidRPr="00F439D6">
        <w:rPr>
          <w:rFonts w:ascii="Times New Roman" w:hAnsi="Times New Roman" w:cs="Times New Roman"/>
          <w:b/>
          <w:sz w:val="32"/>
          <w:szCs w:val="32"/>
        </w:rPr>
        <w:t>5</w:t>
      </w:r>
    </w:p>
    <w:p w:rsidR="00F439D6" w:rsidRPr="00A47342" w:rsidRDefault="00C631AA" w:rsidP="00A47342">
      <w:pPr>
        <w:pStyle w:val="a9"/>
        <w:rPr>
          <w:szCs w:val="32"/>
        </w:rPr>
      </w:pPr>
      <w:r w:rsidRPr="00C631AA">
        <w:rPr>
          <w:noProof/>
        </w:rPr>
        <w:lastRenderedPageBreak/>
        <w:pict>
          <v:shape id="_x0000_s1026" type="#_x0000_t75" style="position:absolute;margin-left:54pt;margin-top:.15pt;width:291.35pt;height:218.3pt;z-index:251660288;mso-position-horizontal:absolute;mso-position-horizontal-relative:text;mso-position-vertical-relative:text">
            <v:imagedata r:id="rId11" o:title=""/>
            <w10:wrap type="square" side="left"/>
          </v:shape>
          <o:OLEObject Type="Embed" ProgID="PowerPoint.Slide.12" ShapeID="_x0000_s1026" DrawAspect="Content" ObjectID="_1292303229" r:id="rId12"/>
        </w:pict>
      </w:r>
      <w:r w:rsidR="0031490C">
        <w:br w:type="textWrapping" w:clear="all"/>
      </w:r>
    </w:p>
    <w:p w:rsidR="00C367B0" w:rsidRDefault="008C1D4B" w:rsidP="0031490C">
      <w:pPr>
        <w:pStyle w:val="a9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Пример. Из данных пропорций укажите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верные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31490C" w:rsidRDefault="0031490C" w:rsidP="005F64A1">
      <w:pPr>
        <w:pStyle w:val="a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1490C"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2876550" cy="1400175"/>
            <wp:effectExtent l="0" t="0" r="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102225" cy="2573418"/>
                      <a:chOff x="609600" y="1905000"/>
                      <a:chExt cx="5102225" cy="2573418"/>
                    </a:xfrm>
                  </a:grpSpPr>
                  <a:sp>
                    <a:nvSpPr>
                      <a:cNvPr id="10243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9600" y="1911350"/>
                        <a:ext cx="692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dirty="0">
                              <a:solidFill>
                                <a:srgbClr val="33CC33"/>
                              </a:solidFill>
                            </a:rPr>
                            <a:t>30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44" name="Line 6"/>
                      <a:cNvSpPr>
                        <a:spLocks noChangeShapeType="1"/>
                      </a:cNvSpPr>
                    </a:nvSpPr>
                    <a:spPr bwMode="auto">
                      <a:xfrm>
                        <a:off x="685800" y="2514600"/>
                        <a:ext cx="685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5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62000" y="24384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6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46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76400" y="1905000"/>
                        <a:ext cx="8382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dirty="0">
                              <a:solidFill>
                                <a:srgbClr val="33CC33"/>
                              </a:solidFill>
                            </a:rPr>
                            <a:t> 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47" name="Line 9"/>
                      <a:cNvSpPr>
                        <a:spLocks noChangeShapeType="1"/>
                      </a:cNvSpPr>
                    </a:nvSpPr>
                    <a:spPr bwMode="auto">
                      <a:xfrm>
                        <a:off x="1828800" y="2514600"/>
                        <a:ext cx="685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4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905000" y="2438400"/>
                        <a:ext cx="762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33CC33"/>
                              </a:solidFill>
                            </a:rPr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49" name="Rectangle 11"/>
                      <a:cNvSpPr>
                        <a:spLocks noChangeArrowheads="1"/>
                      </a:cNvSpPr>
                    </a:nvSpPr>
                    <a:spPr bwMode="auto">
                      <a:xfrm>
                        <a:off x="1371600" y="2136775"/>
                        <a:ext cx="4508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 dirty="0">
                              <a:solidFill>
                                <a:srgbClr val="33CC33"/>
                              </a:solidFill>
                            </a:rPr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6654" name="Text 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62000" y="3124200"/>
                        <a:ext cx="2590800" cy="10048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/>
                            <a:t>30 </a:t>
                          </a:r>
                          <a:r>
                            <a:rPr lang="en-US" sz="2400">
                              <a:cs typeface="Arial" charset="0"/>
                            </a:rPr>
                            <a:t>·</a:t>
                          </a:r>
                          <a:r>
                            <a:rPr lang="ru-RU" sz="2400">
                              <a:cs typeface="Arial" charset="0"/>
                            </a:rPr>
                            <a:t> 4 = </a:t>
                          </a:r>
                          <a:r>
                            <a:rPr lang="ru-RU" sz="2400"/>
                            <a:t>120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>
                              <a:cs typeface="Arial" charset="0"/>
                            </a:rPr>
                            <a:t>6</a:t>
                          </a:r>
                          <a:r>
                            <a:rPr lang="ru-RU" sz="2400"/>
                            <a:t> </a:t>
                          </a:r>
                          <a:r>
                            <a:rPr lang="en-US" sz="2400"/>
                            <a:t>·</a:t>
                          </a:r>
                          <a:r>
                            <a:rPr lang="ru-RU" sz="2400"/>
                            <a:t> 20 = 120</a:t>
                          </a:r>
                          <a:endParaRPr lang="en-US" sz="2400"/>
                        </a:p>
                      </a:txBody>
                      <a:useSpRect/>
                    </a:txSp>
                  </a:sp>
                  <a:sp>
                    <a:nvSpPr>
                      <a:cNvPr id="10270" name="Text Box 4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0" y="19050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/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71" name="Line 41"/>
                      <a:cNvSpPr>
                        <a:spLocks noChangeShapeType="1"/>
                      </a:cNvSpPr>
                    </a:nvSpPr>
                    <a:spPr bwMode="auto">
                      <a:xfrm>
                        <a:off x="3886200" y="2514600"/>
                        <a:ext cx="304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72" name="Text Box 4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0000" y="25146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dirty="0"/>
                            <a:t>7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73" name="Text Box 4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95800" y="1905000"/>
                        <a:ext cx="8382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/>
                            <a:t> 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74" name="Line 44"/>
                      <a:cNvSpPr>
                        <a:spLocks noChangeShapeType="1"/>
                      </a:cNvSpPr>
                    </a:nvSpPr>
                    <a:spPr bwMode="auto">
                      <a:xfrm>
                        <a:off x="4724400" y="2514600"/>
                        <a:ext cx="5334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0275" name="Text Box 4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00600" y="2514600"/>
                        <a:ext cx="762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/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76" name="Text Box 4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67200" y="2209800"/>
                        <a:ext cx="4508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/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6673" name="Text Box 4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657600" y="3124201"/>
                        <a:ext cx="2054225" cy="135421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dirty="0"/>
                            <a:t>   5 </a:t>
                          </a:r>
                          <a:r>
                            <a:rPr lang="en-US" sz="2400" dirty="0"/>
                            <a:t>·</a:t>
                          </a:r>
                          <a:r>
                            <a:rPr lang="ru-RU" sz="2400" dirty="0"/>
                            <a:t> 4 = 20 </a:t>
                          </a:r>
                        </a:p>
                        <a:p>
                          <a:endParaRPr lang="ru-RU" sz="1000" dirty="0"/>
                        </a:p>
                        <a:p>
                          <a:r>
                            <a:rPr lang="ru-RU" sz="2400" dirty="0"/>
                            <a:t> 7 </a:t>
                          </a:r>
                          <a:r>
                            <a:rPr lang="en-US" sz="2400" dirty="0"/>
                            <a:t>·</a:t>
                          </a:r>
                          <a:r>
                            <a:rPr lang="ru-RU" sz="2400" dirty="0"/>
                            <a:t> 20 = 140</a:t>
                          </a: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F64A1" w:rsidRPr="0031490C" w:rsidRDefault="005F64A1" w:rsidP="005F64A1">
      <w:pPr>
        <w:pStyle w:val="a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F64A1"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1924050" cy="1000125"/>
            <wp:effectExtent l="0" t="0" r="0" b="0"/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00400" cy="1644650"/>
                      <a:chOff x="4419600" y="4495800"/>
                      <a:chExt cx="3200400" cy="1644650"/>
                    </a:xfrm>
                  </a:grpSpPr>
                  <a:sp>
                    <a:nvSpPr>
                      <a:cNvPr id="10257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19800" y="4495800"/>
                        <a:ext cx="1581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dirty="0">
                              <a:solidFill>
                                <a:srgbClr val="0000CC"/>
                              </a:solidFill>
                            </a:rPr>
                            <a:t>35 : 49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58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5486400" y="4498975"/>
                        <a:ext cx="4508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b="1" dirty="0">
                              <a:solidFill>
                                <a:srgbClr val="0000CC"/>
                              </a:solidFill>
                            </a:rPr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259" name="Text 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419600" y="4495800"/>
                        <a:ext cx="1073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 dirty="0">
                              <a:solidFill>
                                <a:srgbClr val="0000CC"/>
                              </a:solidFill>
                            </a:rPr>
                            <a:t>5 : 7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6656" name="Rectangle 32"/>
                      <a:cNvSpPr>
                        <a:spLocks noChangeArrowheads="1"/>
                      </a:cNvSpPr>
                    </a:nvSpPr>
                    <a:spPr bwMode="auto">
                      <a:xfrm>
                        <a:off x="5029200" y="5105400"/>
                        <a:ext cx="2590800" cy="1035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5 </a:t>
                          </a:r>
                          <a:r>
                            <a:rPr lang="en-US" sz="2400"/>
                            <a:t>·</a:t>
                          </a:r>
                          <a:r>
                            <a:rPr lang="ru-RU" sz="2400"/>
                            <a:t> 49 = 245</a:t>
                          </a:r>
                        </a:p>
                        <a:p>
                          <a:endParaRPr lang="ru-RU" sz="1400"/>
                        </a:p>
                        <a:p>
                          <a:r>
                            <a:rPr lang="ru-RU" sz="2400"/>
                            <a:t> 7 </a:t>
                          </a:r>
                          <a:r>
                            <a:rPr lang="en-US" sz="2400"/>
                            <a:t>·</a:t>
                          </a:r>
                          <a:r>
                            <a:rPr lang="ru-RU" sz="2400"/>
                            <a:t> 35 = 245</a:t>
                          </a:r>
                          <a:endParaRPr lang="en-US" sz="240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F64A1" w:rsidRPr="00C52003" w:rsidRDefault="00F439D6" w:rsidP="001C7AEA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i/>
          <w:color w:val="1F497D" w:themeColor="text2"/>
          <w:sz w:val="36"/>
          <w:szCs w:val="36"/>
        </w:rPr>
      </w:pPr>
      <w:r w:rsidRPr="00C52003">
        <w:rPr>
          <w:rFonts w:ascii="Times New Roman" w:hAnsi="Times New Roman" w:cs="Times New Roman"/>
          <w:b/>
          <w:i/>
          <w:color w:val="1F497D" w:themeColor="text2"/>
          <w:sz w:val="36"/>
          <w:szCs w:val="36"/>
        </w:rPr>
        <w:t>Применение основного свойства пропорции</w:t>
      </w:r>
    </w:p>
    <w:p w:rsidR="00F439D6" w:rsidRDefault="00F439D6" w:rsidP="0031490C">
      <w:pPr>
        <w:rPr>
          <w:rFonts w:ascii="Times New Roman" w:hAnsi="Times New Roman" w:cs="Times New Roman"/>
          <w:b/>
          <w:sz w:val="28"/>
          <w:szCs w:val="28"/>
        </w:rPr>
      </w:pPr>
      <w:r w:rsidRPr="00F439D6">
        <w:rPr>
          <w:rFonts w:ascii="Times New Roman" w:hAnsi="Times New Roman" w:cs="Times New Roman"/>
          <w:b/>
          <w:sz w:val="28"/>
          <w:szCs w:val="28"/>
        </w:rPr>
        <w:t xml:space="preserve">Если в </w:t>
      </w:r>
      <w:r w:rsidRPr="00F439D6">
        <w:rPr>
          <w:rFonts w:ascii="Times New Roman" w:hAnsi="Times New Roman" w:cs="Times New Roman"/>
          <w:b/>
          <w:i/>
          <w:sz w:val="28"/>
          <w:szCs w:val="28"/>
        </w:rPr>
        <w:t xml:space="preserve">верной </w:t>
      </w:r>
      <w:r w:rsidRPr="00F439D6">
        <w:rPr>
          <w:rFonts w:ascii="Times New Roman" w:hAnsi="Times New Roman" w:cs="Times New Roman"/>
          <w:b/>
          <w:sz w:val="28"/>
          <w:szCs w:val="28"/>
        </w:rPr>
        <w:t xml:space="preserve">пропорции поменять местами средние или крайние члены, то получившиеся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новые </w:t>
      </w:r>
      <w:r w:rsidRPr="00F439D6">
        <w:rPr>
          <w:rFonts w:ascii="Times New Roman" w:hAnsi="Times New Roman" w:cs="Times New Roman"/>
          <w:b/>
          <w:sz w:val="28"/>
          <w:szCs w:val="28"/>
        </w:rPr>
        <w:t>пропорции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тоже верны.</w:t>
      </w:r>
    </w:p>
    <w:p w:rsidR="00F439D6" w:rsidRDefault="00F439D6" w:rsidP="0031490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439D6">
        <w:rPr>
          <w:rFonts w:ascii="Times New Roman" w:hAnsi="Times New Roman" w:cs="Times New Roman"/>
          <w:b/>
          <w:i/>
          <w:sz w:val="28"/>
          <w:szCs w:val="28"/>
        </w:rPr>
        <w:t>Пример.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Составьте четыре верные пропорции из чисел 4,5,16 и 20.</w:t>
      </w:r>
    </w:p>
    <w:p w:rsidR="00F439D6" w:rsidRDefault="00F439D6" w:rsidP="0031490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Решение. </w:t>
      </w:r>
    </w:p>
    <w:p w:rsidR="00F439D6" w:rsidRDefault="00F439D6" w:rsidP="0031490C">
      <w:pPr>
        <w:rPr>
          <w:rFonts w:ascii="Times New Roman" w:hAnsi="Times New Roman" w:cs="Times New Roman"/>
          <w:b/>
          <w:i/>
          <w:sz w:val="44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1) Составим верную пропорцию    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4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44"/>
                <w:szCs w:val="28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4"/>
                <w:szCs w:val="28"/>
              </w:rPr>
              <m:t>16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44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i/>
                <w:sz w:val="4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44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4"/>
                <w:szCs w:val="28"/>
              </w:rPr>
              <m:t>4</m:t>
            </m:r>
          </m:den>
        </m:f>
      </m:oMath>
      <w:r w:rsidR="001C7AEA">
        <w:rPr>
          <w:rFonts w:ascii="Times New Roman" w:hAnsi="Times New Roman" w:cs="Times New Roman"/>
          <w:b/>
          <w:i/>
          <w:sz w:val="44"/>
          <w:szCs w:val="28"/>
        </w:rPr>
        <w:t>.</w:t>
      </w:r>
    </w:p>
    <w:p w:rsidR="00F439D6" w:rsidRDefault="00F439D6" w:rsidP="0031490C">
      <w:pPr>
        <w:rPr>
          <w:rFonts w:ascii="Times New Roman" w:hAnsi="Times New Roman" w:cs="Times New Roman"/>
          <w:b/>
          <w:sz w:val="28"/>
          <w:szCs w:val="28"/>
        </w:rPr>
      </w:pPr>
      <w:r w:rsidRPr="00F439D6">
        <w:rPr>
          <w:rFonts w:ascii="Times New Roman" w:hAnsi="Times New Roman" w:cs="Times New Roman"/>
          <w:b/>
          <w:i/>
          <w:sz w:val="28"/>
          <w:szCs w:val="28"/>
        </w:rPr>
        <w:t xml:space="preserve">2) </w:t>
      </w:r>
      <w:r w:rsidR="00B60FEA">
        <w:rPr>
          <w:rFonts w:ascii="Times New Roman" w:hAnsi="Times New Roman" w:cs="Times New Roman"/>
          <w:b/>
          <w:i/>
          <w:sz w:val="28"/>
          <w:szCs w:val="28"/>
        </w:rPr>
        <w:t xml:space="preserve">Из полученной пропорции </w:t>
      </w:r>
      <w:r w:rsidR="00A47342">
        <w:rPr>
          <w:rFonts w:ascii="Times New Roman" w:hAnsi="Times New Roman" w:cs="Times New Roman"/>
          <w:b/>
          <w:i/>
          <w:sz w:val="28"/>
          <w:szCs w:val="28"/>
        </w:rPr>
        <w:t>составим</w:t>
      </w:r>
      <w:r w:rsidR="00B60FEA">
        <w:rPr>
          <w:rFonts w:ascii="Times New Roman" w:hAnsi="Times New Roman" w:cs="Times New Roman"/>
          <w:b/>
          <w:i/>
          <w:sz w:val="28"/>
          <w:szCs w:val="28"/>
        </w:rPr>
        <w:t xml:space="preserve"> три новые верные пропорции,</w:t>
      </w:r>
      <w:r w:rsidR="00B60FEA" w:rsidRPr="00B60F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FEA" w:rsidRPr="00F439D6">
        <w:rPr>
          <w:rFonts w:ascii="Times New Roman" w:hAnsi="Times New Roman" w:cs="Times New Roman"/>
          <w:b/>
          <w:sz w:val="28"/>
          <w:szCs w:val="28"/>
        </w:rPr>
        <w:t>поменя</w:t>
      </w:r>
      <w:r w:rsidR="00B60FEA">
        <w:rPr>
          <w:rFonts w:ascii="Times New Roman" w:hAnsi="Times New Roman" w:cs="Times New Roman"/>
          <w:b/>
          <w:sz w:val="28"/>
          <w:szCs w:val="28"/>
        </w:rPr>
        <w:t>в</w:t>
      </w:r>
      <w:r w:rsidR="00B60FEA" w:rsidRPr="00F439D6">
        <w:rPr>
          <w:rFonts w:ascii="Times New Roman" w:hAnsi="Times New Roman" w:cs="Times New Roman"/>
          <w:b/>
          <w:sz w:val="28"/>
          <w:szCs w:val="28"/>
        </w:rPr>
        <w:t xml:space="preserve"> местами средние или крайние члены</w:t>
      </w:r>
      <w:r w:rsidR="00B60FEA">
        <w:rPr>
          <w:rFonts w:ascii="Times New Roman" w:hAnsi="Times New Roman" w:cs="Times New Roman"/>
          <w:b/>
          <w:sz w:val="28"/>
          <w:szCs w:val="28"/>
        </w:rPr>
        <w:t>:</w:t>
      </w:r>
    </w:p>
    <w:p w:rsidR="00B60FEA" w:rsidRDefault="00C631AA" w:rsidP="0031490C">
      <w:pPr>
        <w:rPr>
          <w:rFonts w:ascii="Times New Roman" w:hAnsi="Times New Roman" w:cs="Times New Roman"/>
          <w:b/>
          <w:i/>
          <w:sz w:val="36"/>
          <w:szCs w:val="36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20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16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Times New Roman" w:cs="Times New Roman"/>
              <w:sz w:val="36"/>
              <w:szCs w:val="36"/>
            </w:rPr>
            <m:t xml:space="preserve">          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16</m:t>
              </m:r>
            </m:den>
          </m:f>
          <m:r>
            <m:rPr>
              <m:sty m:val="bi"/>
            </m:rP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20</m:t>
              </m:r>
            </m:den>
          </m:f>
          <m:r>
            <m:rPr>
              <m:sty m:val="bi"/>
            </m:rPr>
            <w:rPr>
              <w:rFonts w:ascii="Cambria Math" w:hAnsi="Times New Roman" w:cs="Times New Roman"/>
              <w:sz w:val="36"/>
              <w:szCs w:val="36"/>
            </w:rPr>
            <m:t xml:space="preserve">          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16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20</m:t>
              </m:r>
            </m:den>
          </m:f>
          <m:r>
            <m:rPr>
              <m:sty m:val="bi"/>
            </m:rP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36"/>
                  <w:szCs w:val="36"/>
                </w:rPr>
                <m:t>5</m:t>
              </m:r>
            </m:den>
          </m:f>
        </m:oMath>
      </m:oMathPara>
    </w:p>
    <w:p w:rsidR="001C7AEA" w:rsidRDefault="001C7AEA" w:rsidP="0031490C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CA59D2" w:rsidRDefault="00CA59D2" w:rsidP="0031490C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B52978" w:rsidRPr="00C52003" w:rsidRDefault="001C7AEA" w:rsidP="001C7AEA">
      <w:pPr>
        <w:pStyle w:val="ab"/>
        <w:numPr>
          <w:ilvl w:val="0"/>
          <w:numId w:val="1"/>
        </w:numPr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</w:pPr>
      <w:r w:rsidRPr="00C52003"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  <w:lastRenderedPageBreak/>
        <w:t>Нахождение неизвестных членов пропорции</w:t>
      </w:r>
    </w:p>
    <w:p w:rsidR="001C7AEA" w:rsidRDefault="00B52978" w:rsidP="00B52978">
      <w:pPr>
        <w:pStyle w:val="ab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B52978">
        <w:rPr>
          <w:rFonts w:ascii="Times New Roman" w:hAnsi="Times New Roman" w:cs="Times New Roman"/>
          <w:b/>
          <w:i/>
          <w:sz w:val="28"/>
          <w:szCs w:val="28"/>
        </w:rPr>
        <w:t>(решение уравнений с применением основного свойства пропорции)</w:t>
      </w:r>
    </w:p>
    <w:p w:rsidR="00B52978" w:rsidRDefault="000C713A" w:rsidP="00B52978">
      <w:pPr>
        <w:pStyle w:val="ab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5505450" cy="4057229"/>
            <wp:effectExtent l="19050" t="0" r="0" b="0"/>
            <wp:docPr id="2" name="Рисунок 3" descr="F:\Раздатка\6 класс\ОК\ОК6класс пропорц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Раздатка\6 класс\ОК\ОК6класс пропорции 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732" t="1132" r="18818" b="57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057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13A" w:rsidRPr="00B52978" w:rsidRDefault="000C713A" w:rsidP="00B52978">
      <w:pPr>
        <w:pStyle w:val="ab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638675" cy="3938498"/>
            <wp:effectExtent l="19050" t="0" r="9525" b="0"/>
            <wp:docPr id="4" name="Рисунок 4" descr="F:\Раздатка\6 класс\ОК\ОК 6 кл пропорц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Раздатка\6 класс\ОК\ОК 6 кл пропорции 00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42809" r="34059" b="16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93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713A" w:rsidRPr="00B52978" w:rsidSect="00CA59D2">
      <w:headerReference w:type="default" r:id="rId15"/>
      <w:pgSz w:w="11906" w:h="16838"/>
      <w:pgMar w:top="568" w:right="566" w:bottom="142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7B0" w:rsidRDefault="00C367B0" w:rsidP="00C367B0">
      <w:pPr>
        <w:spacing w:after="0" w:line="240" w:lineRule="auto"/>
      </w:pPr>
      <w:r>
        <w:separator/>
      </w:r>
    </w:p>
  </w:endnote>
  <w:endnote w:type="continuationSeparator" w:id="1">
    <w:p w:rsidR="00C367B0" w:rsidRDefault="00C367B0" w:rsidP="00C3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7B0" w:rsidRDefault="00C367B0" w:rsidP="00C367B0">
      <w:pPr>
        <w:spacing w:after="0" w:line="240" w:lineRule="auto"/>
      </w:pPr>
      <w:r>
        <w:separator/>
      </w:r>
    </w:p>
  </w:footnote>
  <w:footnote w:type="continuationSeparator" w:id="1">
    <w:p w:rsidR="00C367B0" w:rsidRDefault="00C367B0" w:rsidP="00C3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B0" w:rsidRPr="00C367B0" w:rsidRDefault="00C367B0" w:rsidP="00C367B0">
    <w:pPr>
      <w:pStyle w:val="a5"/>
      <w:jc w:val="both"/>
      <w:rPr>
        <w:rFonts w:ascii="Times New Roman" w:hAnsi="Times New Roman" w:cs="Times New Roman"/>
        <w:b/>
        <w:i/>
        <w:sz w:val="28"/>
        <w:szCs w:val="28"/>
      </w:rPr>
    </w:pPr>
    <w:r w:rsidRPr="00C367B0">
      <w:rPr>
        <w:rFonts w:ascii="Times New Roman" w:hAnsi="Times New Roman" w:cs="Times New Roman"/>
        <w:b/>
        <w:i/>
        <w:sz w:val="28"/>
        <w:szCs w:val="28"/>
      </w:rPr>
      <w:t>ОК</w:t>
    </w:r>
    <w:r w:rsidR="00A47342">
      <w:rPr>
        <w:rFonts w:ascii="Times New Roman" w:hAnsi="Times New Roman" w:cs="Times New Roman"/>
        <w:b/>
        <w:i/>
        <w:sz w:val="28"/>
        <w:szCs w:val="28"/>
      </w:rPr>
      <w:t>-6(6 класс) Отношения. Пропорции</w:t>
    </w:r>
    <w:r w:rsidRPr="00C367B0">
      <w:rPr>
        <w:rFonts w:ascii="Times New Roman" w:hAnsi="Times New Roman" w:cs="Times New Roman"/>
        <w:b/>
        <w:i/>
        <w:sz w:val="28"/>
        <w:szCs w:val="28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7119C"/>
    <w:multiLevelType w:val="hybridMultilevel"/>
    <w:tmpl w:val="F9362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978D4"/>
    <w:multiLevelType w:val="hybridMultilevel"/>
    <w:tmpl w:val="5A945F4E"/>
    <w:lvl w:ilvl="0" w:tplc="CA129DB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67B0"/>
    <w:rsid w:val="000C713A"/>
    <w:rsid w:val="00116A8F"/>
    <w:rsid w:val="001C7AEA"/>
    <w:rsid w:val="0031490C"/>
    <w:rsid w:val="005F64A1"/>
    <w:rsid w:val="0068662A"/>
    <w:rsid w:val="008C1D4B"/>
    <w:rsid w:val="00A449A9"/>
    <w:rsid w:val="00A45ECC"/>
    <w:rsid w:val="00A47342"/>
    <w:rsid w:val="00B23C7D"/>
    <w:rsid w:val="00B52978"/>
    <w:rsid w:val="00B60FEA"/>
    <w:rsid w:val="00C367B0"/>
    <w:rsid w:val="00C52003"/>
    <w:rsid w:val="00C631AA"/>
    <w:rsid w:val="00CA59D2"/>
    <w:rsid w:val="00E06194"/>
    <w:rsid w:val="00F439D6"/>
    <w:rsid w:val="00F9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7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67B0"/>
  </w:style>
  <w:style w:type="paragraph" w:styleId="a7">
    <w:name w:val="footer"/>
    <w:basedOn w:val="a"/>
    <w:link w:val="a8"/>
    <w:uiPriority w:val="99"/>
    <w:semiHidden/>
    <w:unhideWhenUsed/>
    <w:rsid w:val="00C3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67B0"/>
  </w:style>
  <w:style w:type="paragraph" w:styleId="a9">
    <w:name w:val="No Spacing"/>
    <w:uiPriority w:val="1"/>
    <w:qFormat/>
    <w:rsid w:val="0031490C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F439D6"/>
    <w:rPr>
      <w:color w:val="808080"/>
    </w:rPr>
  </w:style>
  <w:style w:type="paragraph" w:styleId="ab">
    <w:name w:val="List Paragraph"/>
    <w:basedOn w:val="a"/>
    <w:uiPriority w:val="34"/>
    <w:qFormat/>
    <w:rsid w:val="001C7A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9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_Microsoft_Office_PowerPoint2.sld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package" Target="embeddings/______Microsoft_Office_PowerPoint1.sl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E8631-48E7-456B-B55B-1D75F18B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cp:lastPrinted>2009-01-01T01:20:00Z</cp:lastPrinted>
  <dcterms:created xsi:type="dcterms:W3CDTF">2008-12-31T18:24:00Z</dcterms:created>
  <dcterms:modified xsi:type="dcterms:W3CDTF">2009-01-01T01:21:00Z</dcterms:modified>
</cp:coreProperties>
</file>